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33" w:rsidRPr="00A11ECD" w:rsidRDefault="00BB7F33" w:rsidP="00BB7F33">
      <w:pPr>
        <w:tabs>
          <w:tab w:val="left" w:pos="767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Муниципальная бюджетная общеобразовательнаяорганизация </w:t>
      </w:r>
    </w:p>
    <w:p w:rsidR="00BB7F33" w:rsidRPr="00A11ECD" w:rsidRDefault="00BB7F33" w:rsidP="00BB7F33">
      <w:pPr>
        <w:tabs>
          <w:tab w:val="left" w:pos="767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города Коврова «С</w:t>
      </w:r>
      <w:r w:rsidR="00CA7521" w:rsidRPr="00A11ECD">
        <w:rPr>
          <w:rFonts w:ascii="Times New Roman" w:hAnsi="Times New Roman"/>
          <w:sz w:val="28"/>
          <w:szCs w:val="28"/>
        </w:rPr>
        <w:t>редняя общеобразовательная школа № 23</w:t>
      </w:r>
    </w:p>
    <w:p w:rsidR="00BB7F33" w:rsidRPr="00A11ECD" w:rsidRDefault="00BB7F33" w:rsidP="00BB7F33">
      <w:pPr>
        <w:tabs>
          <w:tab w:val="left" w:pos="767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A11ECD">
        <w:rPr>
          <w:rFonts w:ascii="Times New Roman" w:hAnsi="Times New Roman"/>
          <w:sz w:val="28"/>
          <w:szCs w:val="28"/>
          <w:shd w:val="clear" w:color="auto" w:fill="FFFFFF"/>
        </w:rPr>
        <w:t>имени Героя Советского Союза  Д.Ф. Устинова»</w:t>
      </w:r>
    </w:p>
    <w:p w:rsidR="00CA7521" w:rsidRPr="00A11ECD" w:rsidRDefault="00CA7521" w:rsidP="00BB7F33">
      <w:pPr>
        <w:spacing w:after="0" w:line="23" w:lineRule="atLeast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A7521" w:rsidRPr="00A11ECD" w:rsidRDefault="00CA7521" w:rsidP="002112DF">
      <w:pPr>
        <w:spacing w:after="0" w:line="23" w:lineRule="atLeast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0017F" w:rsidRPr="00A11ECD" w:rsidRDefault="0070017F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112DF" w:rsidRPr="00A11ECD" w:rsidRDefault="002112DF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112DF" w:rsidRPr="00A11ECD" w:rsidRDefault="002112DF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112DF" w:rsidRPr="00A11ECD" w:rsidRDefault="002112DF" w:rsidP="002112DF">
      <w:pPr>
        <w:spacing w:after="0" w:line="23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2112DF" w:rsidRPr="00A11ECD" w:rsidRDefault="002112DF" w:rsidP="002112DF">
      <w:pPr>
        <w:spacing w:after="0" w:line="23" w:lineRule="atLeast"/>
        <w:ind w:firstLine="709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A11ECD">
        <w:rPr>
          <w:rFonts w:ascii="Times New Roman" w:hAnsi="Times New Roman"/>
          <w:b/>
          <w:sz w:val="48"/>
          <w:szCs w:val="48"/>
        </w:rPr>
        <w:t>Формирование инженерного мышления школьников через проектно-исследовательскую деятельность</w:t>
      </w:r>
    </w:p>
    <w:p w:rsidR="002112DF" w:rsidRPr="00A11ECD" w:rsidRDefault="002112DF" w:rsidP="002112DF">
      <w:pPr>
        <w:spacing w:after="0" w:line="23" w:lineRule="atLeast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A11ECD">
        <w:rPr>
          <w:rFonts w:ascii="Times New Roman" w:hAnsi="Times New Roman"/>
          <w:b/>
          <w:sz w:val="48"/>
          <w:szCs w:val="48"/>
        </w:rPr>
        <w:t>в условиях урочной и внеурочной деятельности на уроках</w:t>
      </w:r>
    </w:p>
    <w:p w:rsidR="00CA7521" w:rsidRPr="00A11ECD" w:rsidRDefault="002112DF" w:rsidP="002112DF">
      <w:pPr>
        <w:spacing w:after="0" w:line="23" w:lineRule="atLeast"/>
        <w:contextualSpacing/>
        <w:jc w:val="center"/>
        <w:rPr>
          <w:rFonts w:ascii="Times New Roman" w:hAnsi="Times New Roman"/>
          <w:b/>
          <w:kern w:val="24"/>
          <w:sz w:val="48"/>
          <w:szCs w:val="48"/>
        </w:rPr>
      </w:pPr>
      <w:r w:rsidRPr="00A11ECD">
        <w:rPr>
          <w:rFonts w:ascii="Times New Roman" w:hAnsi="Times New Roman"/>
          <w:b/>
          <w:sz w:val="48"/>
          <w:szCs w:val="48"/>
        </w:rPr>
        <w:t>математики и физики</w:t>
      </w:r>
    </w:p>
    <w:p w:rsidR="00CA7521" w:rsidRPr="00A11ECD" w:rsidRDefault="00CA7521" w:rsidP="002112DF">
      <w:pPr>
        <w:spacing w:after="0" w:line="23" w:lineRule="atLeast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A7521" w:rsidRPr="00A11ECD" w:rsidRDefault="00CA7521" w:rsidP="002112DF">
      <w:pPr>
        <w:spacing w:after="0" w:line="23" w:lineRule="atLeast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A7521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67E" w:rsidRDefault="0019267E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67E" w:rsidRPr="00A11ECD" w:rsidRDefault="0019267E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112DF" w:rsidRPr="00A11ECD" w:rsidRDefault="002112DF" w:rsidP="002112DF">
      <w:pPr>
        <w:spacing w:after="0" w:line="23" w:lineRule="atLeast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Учитель физики высшей</w:t>
      </w:r>
    </w:p>
    <w:p w:rsidR="002112DF" w:rsidRPr="00A11ECD" w:rsidRDefault="002112DF" w:rsidP="002112DF">
      <w:pPr>
        <w:spacing w:after="0" w:line="23" w:lineRule="atLeast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                                                      квалификационной категории</w:t>
      </w:r>
    </w:p>
    <w:p w:rsidR="002112DF" w:rsidRPr="00A11ECD" w:rsidRDefault="002112DF" w:rsidP="002112DF">
      <w:pPr>
        <w:spacing w:after="0" w:line="23" w:lineRule="atLeast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Фокина Светлана Владимировна</w:t>
      </w:r>
    </w:p>
    <w:p w:rsidR="00CA7521" w:rsidRPr="00A11ECD" w:rsidRDefault="00CA7521" w:rsidP="002112DF">
      <w:pPr>
        <w:spacing w:after="0"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325080" w:rsidRPr="00A11ECD" w:rsidRDefault="00325080" w:rsidP="002112DF">
      <w:pPr>
        <w:spacing w:after="0" w:line="23" w:lineRule="atLeast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Учитель математики высшей</w:t>
      </w:r>
    </w:p>
    <w:p w:rsidR="00325080" w:rsidRPr="00A11ECD" w:rsidRDefault="00325080" w:rsidP="002112DF">
      <w:pPr>
        <w:spacing w:after="0" w:line="23" w:lineRule="atLeast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                                                      квалификационной категории</w:t>
      </w:r>
    </w:p>
    <w:p w:rsidR="00325080" w:rsidRPr="00A11ECD" w:rsidRDefault="000630D7" w:rsidP="002112DF">
      <w:pPr>
        <w:spacing w:after="0" w:line="23" w:lineRule="atLeast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Матвеева Марина Владимировна</w:t>
      </w: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kern w:val="24"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kern w:val="24"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kern w:val="24"/>
          <w:sz w:val="28"/>
          <w:szCs w:val="28"/>
        </w:rPr>
      </w:pPr>
    </w:p>
    <w:p w:rsidR="00CA7521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kern w:val="24"/>
          <w:sz w:val="28"/>
          <w:szCs w:val="28"/>
        </w:rPr>
      </w:pPr>
    </w:p>
    <w:p w:rsidR="00917A0A" w:rsidRDefault="00917A0A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kern w:val="24"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contextualSpacing/>
        <w:jc w:val="both"/>
        <w:rPr>
          <w:rFonts w:ascii="Times New Roman" w:hAnsi="Times New Roman"/>
          <w:b/>
          <w:kern w:val="24"/>
          <w:sz w:val="28"/>
          <w:szCs w:val="28"/>
        </w:rPr>
      </w:pPr>
    </w:p>
    <w:p w:rsidR="00CA7521" w:rsidRPr="00A11ECD" w:rsidRDefault="002112DF" w:rsidP="002112DF">
      <w:pPr>
        <w:spacing w:after="0" w:line="23" w:lineRule="atLeast"/>
        <w:ind w:firstLine="709"/>
        <w:contextualSpacing/>
        <w:jc w:val="center"/>
        <w:rPr>
          <w:rFonts w:ascii="Times New Roman" w:hAnsi="Times New Roman"/>
          <w:kern w:val="24"/>
          <w:sz w:val="28"/>
          <w:szCs w:val="28"/>
        </w:rPr>
      </w:pPr>
      <w:r w:rsidRPr="00A11ECD">
        <w:rPr>
          <w:rFonts w:ascii="Times New Roman" w:hAnsi="Times New Roman"/>
          <w:kern w:val="24"/>
          <w:sz w:val="28"/>
          <w:szCs w:val="28"/>
        </w:rPr>
        <w:t>г. Ковров. 2019</w:t>
      </w:r>
    </w:p>
    <w:p w:rsidR="00CA7521" w:rsidRPr="00A11ECD" w:rsidRDefault="00CA7521" w:rsidP="002112DF">
      <w:pPr>
        <w:spacing w:after="0" w:line="23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kern w:val="24"/>
          <w:sz w:val="28"/>
          <w:szCs w:val="28"/>
        </w:rPr>
        <w:br w:type="page"/>
      </w:r>
      <w:r w:rsidR="002B58BE" w:rsidRPr="00A11ECD">
        <w:rPr>
          <w:rFonts w:ascii="Times New Roman" w:hAnsi="Times New Roman"/>
          <w:b/>
          <w:sz w:val="28"/>
          <w:szCs w:val="28"/>
        </w:rPr>
        <w:lastRenderedPageBreak/>
        <w:t xml:space="preserve">Содержание </w:t>
      </w:r>
    </w:p>
    <w:p w:rsidR="00CA7521" w:rsidRPr="00A11ECD" w:rsidRDefault="00CA7521" w:rsidP="002112DF">
      <w:pPr>
        <w:spacing w:after="0" w:line="23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A11ECD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1.Условия возникновения </w:t>
      </w:r>
      <w:r w:rsidR="002112DF" w:rsidRPr="00A11ECD">
        <w:rPr>
          <w:rFonts w:ascii="Times New Roman" w:hAnsi="Times New Roman"/>
          <w:sz w:val="28"/>
          <w:szCs w:val="28"/>
        </w:rPr>
        <w:t>опыта</w:t>
      </w:r>
      <w:r w:rsidRPr="00A11ECD">
        <w:rPr>
          <w:rFonts w:ascii="Times New Roman" w:hAnsi="Times New Roman"/>
          <w:sz w:val="28"/>
          <w:szCs w:val="28"/>
        </w:rPr>
        <w:t>____________________________3</w:t>
      </w:r>
    </w:p>
    <w:p w:rsidR="00CA7521" w:rsidRPr="00A11ECD" w:rsidRDefault="00CA7521" w:rsidP="00A11ECD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2.Актуальность и перспективнос</w:t>
      </w:r>
      <w:r w:rsidR="0024684C">
        <w:rPr>
          <w:rFonts w:ascii="Times New Roman" w:hAnsi="Times New Roman"/>
          <w:sz w:val="28"/>
          <w:szCs w:val="28"/>
        </w:rPr>
        <w:t>ть педагогического опыта_____4</w:t>
      </w:r>
    </w:p>
    <w:p w:rsidR="00CA7521" w:rsidRPr="00A11ECD" w:rsidRDefault="002112DF" w:rsidP="00A11ECD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3.Ведущая педагогическая идея ___________________________</w:t>
      </w:r>
      <w:r w:rsidR="0024684C">
        <w:rPr>
          <w:rFonts w:ascii="Times New Roman" w:hAnsi="Times New Roman"/>
          <w:sz w:val="28"/>
          <w:szCs w:val="28"/>
        </w:rPr>
        <w:t>_5</w:t>
      </w:r>
    </w:p>
    <w:p w:rsidR="00CA7521" w:rsidRPr="00A11ECD" w:rsidRDefault="00CA7521" w:rsidP="00A11ECD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4.Новизна опыта___________</w:t>
      </w:r>
      <w:r w:rsidR="0024684C">
        <w:rPr>
          <w:rFonts w:ascii="Times New Roman" w:hAnsi="Times New Roman"/>
          <w:sz w:val="28"/>
          <w:szCs w:val="28"/>
        </w:rPr>
        <w:t>______________________________5</w:t>
      </w:r>
    </w:p>
    <w:p w:rsidR="00CA7521" w:rsidRPr="00A11ECD" w:rsidRDefault="002112DF" w:rsidP="00BB7F33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5Теоретическая база опыта_______________________________</w:t>
      </w:r>
      <w:r w:rsidR="0024684C">
        <w:rPr>
          <w:rFonts w:ascii="Times New Roman" w:hAnsi="Times New Roman"/>
          <w:sz w:val="28"/>
          <w:szCs w:val="28"/>
        </w:rPr>
        <w:t>_</w:t>
      </w:r>
      <w:r w:rsidR="00701FB2">
        <w:rPr>
          <w:rFonts w:ascii="Times New Roman" w:hAnsi="Times New Roman"/>
          <w:sz w:val="28"/>
          <w:szCs w:val="28"/>
        </w:rPr>
        <w:t>5</w:t>
      </w:r>
    </w:p>
    <w:p w:rsidR="00CA7521" w:rsidRPr="00A11ECD" w:rsidRDefault="00CA7521" w:rsidP="00BB7F33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6.Технология опыта  _______</w:t>
      </w:r>
      <w:r w:rsidR="002112DF" w:rsidRPr="00A11ECD">
        <w:rPr>
          <w:rFonts w:ascii="Times New Roman" w:hAnsi="Times New Roman"/>
          <w:sz w:val="28"/>
          <w:szCs w:val="28"/>
        </w:rPr>
        <w:t xml:space="preserve">_____________________________ </w:t>
      </w:r>
      <w:r w:rsidRPr="00A11ECD">
        <w:rPr>
          <w:rFonts w:ascii="Times New Roman" w:hAnsi="Times New Roman"/>
          <w:sz w:val="28"/>
          <w:szCs w:val="28"/>
        </w:rPr>
        <w:t>1</w:t>
      </w:r>
      <w:r w:rsidR="00701FB2">
        <w:rPr>
          <w:rFonts w:ascii="Times New Roman" w:hAnsi="Times New Roman"/>
          <w:sz w:val="28"/>
          <w:szCs w:val="28"/>
        </w:rPr>
        <w:t>1</w:t>
      </w:r>
    </w:p>
    <w:p w:rsidR="00CA7521" w:rsidRPr="00A11ECD" w:rsidRDefault="00CA7521" w:rsidP="00BB7F33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7.Результативность____________</w:t>
      </w:r>
      <w:r w:rsidR="00701FB2">
        <w:rPr>
          <w:rFonts w:ascii="Times New Roman" w:hAnsi="Times New Roman"/>
          <w:sz w:val="28"/>
          <w:szCs w:val="28"/>
        </w:rPr>
        <w:t>__________________________ 16</w:t>
      </w:r>
    </w:p>
    <w:p w:rsidR="00CA7521" w:rsidRPr="00A11ECD" w:rsidRDefault="00CA7521" w:rsidP="00BB7F33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9.С</w:t>
      </w:r>
      <w:r w:rsidR="002112DF" w:rsidRPr="00A11ECD">
        <w:rPr>
          <w:rFonts w:ascii="Times New Roman" w:hAnsi="Times New Roman"/>
          <w:sz w:val="28"/>
          <w:szCs w:val="28"/>
        </w:rPr>
        <w:t>писок</w:t>
      </w:r>
      <w:r w:rsidR="00701FB2">
        <w:rPr>
          <w:rFonts w:ascii="Times New Roman" w:hAnsi="Times New Roman"/>
          <w:sz w:val="28"/>
          <w:szCs w:val="28"/>
        </w:rPr>
        <w:t xml:space="preserve"> литературы  </w:t>
      </w:r>
      <w:r w:rsidRPr="00A11ECD">
        <w:rPr>
          <w:rFonts w:ascii="Times New Roman" w:hAnsi="Times New Roman"/>
          <w:sz w:val="28"/>
          <w:szCs w:val="28"/>
        </w:rPr>
        <w:t>_</w:t>
      </w:r>
      <w:r w:rsidR="002B58BE" w:rsidRPr="00A11ECD">
        <w:rPr>
          <w:rFonts w:ascii="Times New Roman" w:hAnsi="Times New Roman"/>
          <w:sz w:val="28"/>
          <w:szCs w:val="28"/>
        </w:rPr>
        <w:t>_________________</w:t>
      </w:r>
      <w:r w:rsidR="00701FB2">
        <w:rPr>
          <w:rFonts w:ascii="Times New Roman" w:hAnsi="Times New Roman"/>
          <w:sz w:val="28"/>
          <w:szCs w:val="28"/>
        </w:rPr>
        <w:t>_________________</w:t>
      </w:r>
      <w:r w:rsidR="002B58BE" w:rsidRPr="00A11ECD">
        <w:rPr>
          <w:rFonts w:ascii="Times New Roman" w:hAnsi="Times New Roman"/>
          <w:sz w:val="28"/>
          <w:szCs w:val="28"/>
        </w:rPr>
        <w:t xml:space="preserve"> </w:t>
      </w:r>
      <w:r w:rsidRPr="00A11ECD">
        <w:rPr>
          <w:rFonts w:ascii="Times New Roman" w:hAnsi="Times New Roman"/>
          <w:sz w:val="28"/>
          <w:szCs w:val="28"/>
        </w:rPr>
        <w:t>2</w:t>
      </w:r>
      <w:r w:rsidR="00701FB2">
        <w:rPr>
          <w:rFonts w:ascii="Times New Roman" w:hAnsi="Times New Roman"/>
          <w:sz w:val="28"/>
          <w:szCs w:val="28"/>
        </w:rPr>
        <w:t>1</w:t>
      </w:r>
    </w:p>
    <w:p w:rsidR="00CA7521" w:rsidRPr="00A11ECD" w:rsidRDefault="00CA7521" w:rsidP="00A11ECD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10.Приложения____________</w:t>
      </w:r>
      <w:r w:rsidR="002112DF" w:rsidRPr="00A11ECD">
        <w:rPr>
          <w:rFonts w:ascii="Times New Roman" w:hAnsi="Times New Roman"/>
          <w:sz w:val="28"/>
          <w:szCs w:val="28"/>
        </w:rPr>
        <w:t xml:space="preserve">_____________________________ </w:t>
      </w:r>
      <w:r w:rsidR="00701FB2">
        <w:rPr>
          <w:rFonts w:ascii="Times New Roman" w:hAnsi="Times New Roman"/>
          <w:sz w:val="28"/>
          <w:szCs w:val="28"/>
        </w:rPr>
        <w:t>22</w:t>
      </w:r>
    </w:p>
    <w:p w:rsidR="00CA7521" w:rsidRPr="00A11ECD" w:rsidRDefault="00CA7521" w:rsidP="00BB7F33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7521" w:rsidRPr="00A11ECD" w:rsidRDefault="00CA7521" w:rsidP="00BB7F33">
      <w:pPr>
        <w:spacing w:after="0" w:line="2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F3FC5" w:rsidRPr="00A11ECD" w:rsidRDefault="007F3FC5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F3FC5" w:rsidRPr="00A11ECD" w:rsidRDefault="007F3FC5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F3FC5" w:rsidRPr="00A11ECD" w:rsidRDefault="007F3FC5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F3FC5" w:rsidRPr="00A11ECD" w:rsidRDefault="007F3FC5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F3FC5" w:rsidRPr="00A11ECD" w:rsidRDefault="007F3FC5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F3FC5" w:rsidRPr="00A11ECD" w:rsidRDefault="007F3FC5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7521" w:rsidRPr="00A11ECD" w:rsidRDefault="00CA7521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B58BE" w:rsidRPr="00A11ECD" w:rsidRDefault="002B58BE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B58BE" w:rsidRPr="00A11ECD" w:rsidRDefault="002B58BE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B58BE" w:rsidRPr="00A11ECD" w:rsidRDefault="002B58BE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B58BE" w:rsidRPr="00A11ECD" w:rsidRDefault="002B58BE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B58BE" w:rsidRPr="00A11ECD" w:rsidRDefault="002B58BE" w:rsidP="006229BC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B58BE" w:rsidRPr="00A11ECD" w:rsidRDefault="002B58BE" w:rsidP="002F54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lastRenderedPageBreak/>
        <w:t>Условия возникновения опыта</w:t>
      </w:r>
    </w:p>
    <w:p w:rsidR="002B58BE" w:rsidRPr="00A11ECD" w:rsidRDefault="002B58BE" w:rsidP="002F5497">
      <w:pPr>
        <w:spacing w:after="0" w:line="240" w:lineRule="auto"/>
        <w:ind w:firstLine="709"/>
        <w:textAlignment w:val="baseline"/>
        <w:outlineLvl w:val="0"/>
        <w:rPr>
          <w:rFonts w:ascii="Times New Roman" w:hAnsi="Times New Roman"/>
          <w:kern w:val="36"/>
          <w:sz w:val="28"/>
          <w:szCs w:val="28"/>
        </w:rPr>
      </w:pPr>
    </w:p>
    <w:p w:rsidR="002B58BE" w:rsidRPr="00A11ECD" w:rsidRDefault="002B58BE" w:rsidP="002F54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 настоящее время важнейшим условием развития экономики страны</w:t>
      </w:r>
    </w:p>
    <w:p w:rsidR="002B58BE" w:rsidRPr="00A11ECD" w:rsidRDefault="002B58BE" w:rsidP="002F54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является обеспечение высокого качества инженерно-технического образования.</w:t>
      </w:r>
    </w:p>
    <w:p w:rsidR="002B58BE" w:rsidRPr="00A11ECD" w:rsidRDefault="002B58BE" w:rsidP="002F54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Одним из направлений подготовки кадрового обеспечения инженерных</w:t>
      </w:r>
    </w:p>
    <w:p w:rsidR="002B58BE" w:rsidRPr="00A11ECD" w:rsidRDefault="002B58BE" w:rsidP="002F54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профессий является их популяризация и внедрение в учебный процесс</w:t>
      </w:r>
    </w:p>
    <w:p w:rsidR="002B58BE" w:rsidRPr="00A11ECD" w:rsidRDefault="002B58BE" w:rsidP="002F54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организационных и методических элементов, повышающих мотивацию</w:t>
      </w:r>
    </w:p>
    <w:p w:rsidR="002B58BE" w:rsidRPr="00A11ECD" w:rsidRDefault="002B58BE" w:rsidP="002F54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учащихся к выбору в будущем профессии инженера.Задачей общеобразовательной и высшей школы в рамках образовательного блока – это не просто подготовка инженеров широкого профиля, а высококлассных специалистов, востребованных на конкретных производствах, способных решать сложные технические задачи.</w:t>
      </w:r>
    </w:p>
    <w:p w:rsidR="002B58BE" w:rsidRPr="00A11ECD" w:rsidRDefault="002B4C7E" w:rsidP="002F54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Г</w:t>
      </w:r>
      <w:r w:rsidR="002B58BE" w:rsidRPr="00A11ECD">
        <w:rPr>
          <w:rFonts w:ascii="Times New Roman" w:hAnsi="Times New Roman"/>
          <w:sz w:val="28"/>
          <w:szCs w:val="28"/>
        </w:rPr>
        <w:t xml:space="preserve">отовить такие инженерные кадры нужно не только в вузах, а значительно раньше </w:t>
      </w:r>
      <w:r w:rsidR="00452F25" w:rsidRPr="00A11ECD">
        <w:rPr>
          <w:rFonts w:ascii="Times New Roman" w:hAnsi="Times New Roman"/>
          <w:sz w:val="28"/>
          <w:szCs w:val="28"/>
        </w:rPr>
        <w:t>-</w:t>
      </w:r>
      <w:r w:rsidR="002B58BE" w:rsidRPr="00A11ECD">
        <w:rPr>
          <w:rFonts w:ascii="Times New Roman" w:hAnsi="Times New Roman"/>
          <w:sz w:val="28"/>
          <w:szCs w:val="28"/>
        </w:rPr>
        <w:t xml:space="preserve"> в школьном и даже дошкольномобразовании, когда у детей особенно ярко выражен интерес к техническому творчеству [1].</w:t>
      </w:r>
    </w:p>
    <w:p w:rsidR="002B58BE" w:rsidRPr="00A11ECD" w:rsidRDefault="002B58BE" w:rsidP="002F5497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С 2016 года в нашей школе ведётся работа по реализации  инновационной программы «Развитие начал инженерного образования»</w:t>
      </w:r>
    </w:p>
    <w:p w:rsidR="002B58BE" w:rsidRPr="00A11ECD" w:rsidRDefault="002B58BE" w:rsidP="002F5497">
      <w:pPr>
        <w:pStyle w:val="a5"/>
        <w:ind w:firstLine="709"/>
        <w:jc w:val="left"/>
        <w:rPr>
          <w:b w:val="0"/>
          <w:sz w:val="28"/>
          <w:szCs w:val="28"/>
        </w:rPr>
      </w:pPr>
      <w:r w:rsidRPr="00A11ECD">
        <w:rPr>
          <w:b w:val="0"/>
          <w:sz w:val="28"/>
          <w:szCs w:val="28"/>
          <w:u w:val="single"/>
        </w:rPr>
        <w:t xml:space="preserve">Цель программы: </w:t>
      </w:r>
      <w:r w:rsidRPr="00A11ECD">
        <w:rPr>
          <w:b w:val="0"/>
          <w:sz w:val="28"/>
          <w:szCs w:val="28"/>
        </w:rPr>
        <w:t>создание в школе совместно с партнерами школы системы инженерно-технического образования, которая обеспечит повышение престижности инженерных специальностей и создаст условия осознанного выбора выпускниками профессиональной деятельности.</w:t>
      </w:r>
    </w:p>
    <w:p w:rsidR="002B58BE" w:rsidRPr="00A11ECD" w:rsidRDefault="002B58BE" w:rsidP="002F5497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Приоритетными задачами работы школы являются:</w:t>
      </w:r>
    </w:p>
    <w:p w:rsidR="002B58BE" w:rsidRPr="00A11ECD" w:rsidRDefault="002B58BE" w:rsidP="002F5497">
      <w:pPr>
        <w:pStyle w:val="a5"/>
        <w:numPr>
          <w:ilvl w:val="0"/>
          <w:numId w:val="1"/>
        </w:numPr>
        <w:ind w:left="0" w:firstLine="709"/>
        <w:jc w:val="left"/>
        <w:rPr>
          <w:b w:val="0"/>
          <w:sz w:val="28"/>
          <w:szCs w:val="28"/>
        </w:rPr>
      </w:pPr>
      <w:r w:rsidRPr="00A11ECD">
        <w:rPr>
          <w:b w:val="0"/>
          <w:sz w:val="28"/>
          <w:szCs w:val="28"/>
        </w:rPr>
        <w:t>Обеспечить положительную динамику в развитии обучающихся через формирование  индивидуальной траектории развития.</w:t>
      </w:r>
    </w:p>
    <w:p w:rsidR="002B58BE" w:rsidRPr="00A11ECD" w:rsidRDefault="002B58BE" w:rsidP="002F5497">
      <w:pPr>
        <w:pStyle w:val="ac"/>
        <w:numPr>
          <w:ilvl w:val="0"/>
          <w:numId w:val="1"/>
        </w:numPr>
        <w:ind w:left="0" w:firstLine="709"/>
        <w:rPr>
          <w:rFonts w:ascii="Times New Roman" w:hAnsi="Times New Roman"/>
          <w:i w:val="0"/>
          <w:sz w:val="28"/>
          <w:szCs w:val="28"/>
        </w:rPr>
      </w:pPr>
      <w:r w:rsidRPr="00A11ECD">
        <w:rPr>
          <w:rFonts w:ascii="Times New Roman" w:hAnsi="Times New Roman"/>
          <w:i w:val="0"/>
          <w:sz w:val="28"/>
          <w:szCs w:val="28"/>
        </w:rPr>
        <w:t>Создать условия для реализации  инновационной программы «Развитие начал инженерного образования»</w:t>
      </w:r>
      <w:r w:rsidRPr="00A11ECD">
        <w:rPr>
          <w:rFonts w:ascii="Times New Roman" w:hAnsi="Times New Roman"/>
          <w:bCs/>
          <w:sz w:val="28"/>
          <w:szCs w:val="28"/>
        </w:rPr>
        <w:t>.</w:t>
      </w:r>
    </w:p>
    <w:p w:rsidR="002B58BE" w:rsidRPr="00A11ECD" w:rsidRDefault="002B58BE" w:rsidP="002F5497">
      <w:pPr>
        <w:pStyle w:val="a5"/>
        <w:numPr>
          <w:ilvl w:val="0"/>
          <w:numId w:val="1"/>
        </w:numPr>
        <w:ind w:left="0" w:firstLine="709"/>
        <w:jc w:val="left"/>
        <w:rPr>
          <w:b w:val="0"/>
          <w:bCs/>
          <w:sz w:val="28"/>
          <w:szCs w:val="28"/>
        </w:rPr>
      </w:pPr>
      <w:r w:rsidRPr="00A11ECD">
        <w:rPr>
          <w:b w:val="0"/>
          <w:bCs/>
          <w:sz w:val="28"/>
          <w:szCs w:val="28"/>
        </w:rPr>
        <w:t>Расширить сеть площадок для самореализации обучающихся через реализацию внеурочной деятельности и активизировать работу с одаренными детьми.</w:t>
      </w:r>
    </w:p>
    <w:p w:rsidR="002B58BE" w:rsidRPr="00A11ECD" w:rsidRDefault="002B58BE" w:rsidP="00884A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Применение проектно-исследовательской деятельности поможет учителю решить вышеперечисленные задачи, позволит раскрыть его индивидуальные особенности, что положительно повлияет на повышение познавательной активности и   качество обучения, поможет формированию у </w:t>
      </w:r>
      <w:proofErr w:type="gramStart"/>
      <w:r w:rsidRPr="00A11EC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осознанного стремления к получению образования по инженерным специальностям и рабочим профессиям технического профиля.</w:t>
      </w:r>
    </w:p>
    <w:p w:rsidR="002B58BE" w:rsidRPr="00A11ECD" w:rsidRDefault="002B58BE" w:rsidP="002B58BE">
      <w:pPr>
        <w:pStyle w:val="af5"/>
        <w:spacing w:before="0" w:beforeAutospacing="0" w:after="0" w:afterAutospacing="0"/>
        <w:ind w:left="0" w:right="0" w:firstLine="709"/>
        <w:jc w:val="left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 xml:space="preserve">  Это и явилось предпосылкой возникновения и становления описываемого опыта.</w:t>
      </w:r>
    </w:p>
    <w:p w:rsidR="002B58BE" w:rsidRPr="00A11ECD" w:rsidRDefault="002B58BE" w:rsidP="002B58BE">
      <w:pPr>
        <w:pStyle w:val="af2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2B58BE" w:rsidRPr="00A11ECD" w:rsidRDefault="002B58BE" w:rsidP="002B58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Актуальность и перспективность</w:t>
      </w:r>
    </w:p>
    <w:p w:rsidR="002B58BE" w:rsidRPr="00A11ECD" w:rsidRDefault="002B58BE" w:rsidP="002B58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B58BE" w:rsidRPr="00A11ECD" w:rsidRDefault="002B58BE" w:rsidP="002B58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Концепция инженерного образования, развивавшаяся в XVIII-XIX вв.,</w:t>
      </w:r>
    </w:p>
    <w:p w:rsidR="002B58BE" w:rsidRPr="00A11ECD" w:rsidRDefault="002B58BE" w:rsidP="002B58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сегодня вновь стала актуальной.</w:t>
      </w:r>
    </w:p>
    <w:p w:rsidR="002B58BE" w:rsidRPr="00A11ECD" w:rsidRDefault="002B58BE" w:rsidP="002B4C7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lastRenderedPageBreak/>
        <w:t xml:space="preserve">Одной из задач Указа Президента В.В.Путина от 7 мая 2018 года «О национальных целях и стратегических задачах развития РФ на период до 2024 года» является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обучающихся. </w:t>
      </w:r>
    </w:p>
    <w:p w:rsidR="002B58BE" w:rsidRPr="00A11ECD" w:rsidRDefault="002B58BE" w:rsidP="002B58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Деятельность инженера в современном производстве требует междисциплинарных знаний и имеет широкопрофильный творческий характер. Именно поэтому мышление инженера – это системное мышление, позволяющее ему видеть проблему с разных сторон, «в целом», с учетом многообразных связей между всеми ее составляющими</w:t>
      </w:r>
      <w:r w:rsidR="002F5497">
        <w:rPr>
          <w:rFonts w:ascii="Times New Roman" w:hAnsi="Times New Roman"/>
          <w:sz w:val="28"/>
          <w:szCs w:val="28"/>
        </w:rPr>
        <w:t>.</w:t>
      </w:r>
    </w:p>
    <w:p w:rsidR="002B58BE" w:rsidRPr="00A11ECD" w:rsidRDefault="002B58BE" w:rsidP="002B58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Главное в инженерном мышлении – решение конкретных производственных задач, дающих наиболее экономичный, эффективный и качественный результат.</w:t>
      </w:r>
    </w:p>
    <w:p w:rsidR="002B58BE" w:rsidRPr="00A11ECD" w:rsidRDefault="002B58BE" w:rsidP="002B58B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Развитие технического, исследовательского и творческого потенциала школьников, приобретение новых знаний и умений, а также опыта конструкторской деятельности – это главная цель проектных и исследовательских заданий. Таким образом, можно сделать вывод о том, что проектно- исследовательская деятельность школьников является основой подготовки подрастающего поколения для работы в качестве высококвалиф</w:t>
      </w:r>
      <w:r w:rsidR="00A14C33">
        <w:rPr>
          <w:rFonts w:ascii="Times New Roman" w:hAnsi="Times New Roman"/>
          <w:sz w:val="28"/>
          <w:szCs w:val="28"/>
        </w:rPr>
        <w:t xml:space="preserve">ицированных инженерных кадров и </w:t>
      </w:r>
      <w:r w:rsidR="002F5497">
        <w:rPr>
          <w:rFonts w:ascii="Times New Roman" w:hAnsi="Times New Roman"/>
          <w:sz w:val="28"/>
          <w:szCs w:val="28"/>
        </w:rPr>
        <w:t>высококва</w:t>
      </w:r>
      <w:r w:rsidRPr="00A11ECD">
        <w:rPr>
          <w:rFonts w:ascii="Times New Roman" w:hAnsi="Times New Roman"/>
          <w:sz w:val="28"/>
          <w:szCs w:val="28"/>
        </w:rPr>
        <w:t xml:space="preserve">лифицированных рабочих для будущего отечественного производства.  </w:t>
      </w:r>
    </w:p>
    <w:p w:rsidR="002B58BE" w:rsidRPr="00A11ECD" w:rsidRDefault="002B58BE" w:rsidP="002B58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 xml:space="preserve">Актуальность определяется: </w:t>
      </w:r>
    </w:p>
    <w:p w:rsidR="002B58BE" w:rsidRPr="00A11ECD" w:rsidRDefault="002B58BE" w:rsidP="004E607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216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социальным заказом общества на творческую личность учащегося, выпускника школы, обладающего инженерным мышлением, способного осваивать, преобразовывать и создавать новые способы организации своей учебной деятельности, генерировать новые идеи; </w:t>
      </w:r>
    </w:p>
    <w:p w:rsidR="002B58BE" w:rsidRPr="00A11ECD" w:rsidRDefault="002B58BE" w:rsidP="004E607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216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важностью создания условий, способствующих развитию инженерного мышления учащихся. </w:t>
      </w:r>
    </w:p>
    <w:p w:rsidR="002B58BE" w:rsidRPr="00A11ECD" w:rsidRDefault="002B58BE" w:rsidP="002B58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36E3D">
        <w:rPr>
          <w:rFonts w:ascii="Times New Roman" w:hAnsi="Times New Roman"/>
          <w:sz w:val="28"/>
          <w:szCs w:val="28"/>
        </w:rPr>
        <w:t>Актуальность</w:t>
      </w:r>
      <w:r w:rsidRPr="00A11ECD">
        <w:rPr>
          <w:rFonts w:ascii="Times New Roman" w:hAnsi="Times New Roman"/>
          <w:sz w:val="28"/>
          <w:szCs w:val="28"/>
        </w:rPr>
        <w:t xml:space="preserve"> формирования инженерного мышления у школьников обусловлена необходимостью модернизации самых разнообразных отраслей производства и науки. </w:t>
      </w:r>
    </w:p>
    <w:p w:rsidR="002B58BE" w:rsidRPr="00A11ECD" w:rsidRDefault="002B58BE" w:rsidP="002B58B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B5425" w:rsidRPr="00A11ECD" w:rsidRDefault="009B5425" w:rsidP="009B54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Ведущая педагогическая идея опыта</w:t>
      </w:r>
    </w:p>
    <w:p w:rsidR="009B5425" w:rsidRPr="00A11ECD" w:rsidRDefault="009B5425" w:rsidP="009B54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B5425" w:rsidRPr="00A11ECD" w:rsidRDefault="00936E3D" w:rsidP="009B54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</w:t>
      </w:r>
      <w:r w:rsidRPr="00A11ECD">
        <w:rPr>
          <w:rFonts w:ascii="Times New Roman" w:hAnsi="Times New Roman"/>
          <w:sz w:val="28"/>
          <w:szCs w:val="28"/>
        </w:rPr>
        <w:t>проектн</w:t>
      </w:r>
      <w:proofErr w:type="gramStart"/>
      <w:r w:rsidRPr="00A11ECD">
        <w:rPr>
          <w:rFonts w:ascii="Times New Roman" w:hAnsi="Times New Roman"/>
          <w:sz w:val="28"/>
          <w:szCs w:val="28"/>
        </w:rPr>
        <w:t>о-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исследовательской деятельности </w:t>
      </w:r>
      <w:r>
        <w:rPr>
          <w:rFonts w:ascii="Times New Roman" w:hAnsi="Times New Roman"/>
          <w:sz w:val="28"/>
          <w:szCs w:val="28"/>
        </w:rPr>
        <w:t xml:space="preserve"> обучающихся </w:t>
      </w:r>
      <w:r w:rsidR="009B5425" w:rsidRPr="00A11ECD">
        <w:rPr>
          <w:rFonts w:ascii="Times New Roman" w:hAnsi="Times New Roman"/>
          <w:sz w:val="28"/>
          <w:szCs w:val="28"/>
        </w:rPr>
        <w:t xml:space="preserve">в урочное и во внеурочное время способствует </w:t>
      </w:r>
      <w:r>
        <w:rPr>
          <w:rFonts w:ascii="Times New Roman" w:hAnsi="Times New Roman"/>
          <w:sz w:val="28"/>
          <w:szCs w:val="28"/>
        </w:rPr>
        <w:t xml:space="preserve"> развитию </w:t>
      </w:r>
      <w:r w:rsidR="009B5425" w:rsidRPr="00A11ECD">
        <w:rPr>
          <w:rFonts w:ascii="Times New Roman" w:hAnsi="Times New Roman"/>
          <w:sz w:val="28"/>
          <w:szCs w:val="28"/>
        </w:rPr>
        <w:t>мотивации к самостоятельному, инициативному и творческо</w:t>
      </w:r>
      <w:r>
        <w:rPr>
          <w:rFonts w:ascii="Times New Roman" w:hAnsi="Times New Roman"/>
          <w:sz w:val="28"/>
          <w:szCs w:val="28"/>
        </w:rPr>
        <w:t>му освоению учебного материала, а и</w:t>
      </w:r>
      <w:r w:rsidR="009B5425" w:rsidRPr="00A11ECD">
        <w:rPr>
          <w:rFonts w:ascii="Times New Roman" w:hAnsi="Times New Roman"/>
          <w:sz w:val="28"/>
          <w:szCs w:val="28"/>
        </w:rPr>
        <w:t xml:space="preserve">нтеграция предметов физики и математики позволяет интенсифицировать техническое и творческое развитие школьников. </w:t>
      </w:r>
    </w:p>
    <w:p w:rsidR="009B5425" w:rsidRPr="00A11ECD" w:rsidRDefault="009B5425" w:rsidP="009B54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9B5425" w:rsidRPr="00A11ECD" w:rsidRDefault="009B5425" w:rsidP="009B54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B5425" w:rsidRPr="00A11ECD" w:rsidRDefault="00936E3D" w:rsidP="009B54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значимость</w:t>
      </w:r>
      <w:r w:rsidR="009B5425" w:rsidRPr="00A11ECD">
        <w:rPr>
          <w:rFonts w:ascii="Times New Roman" w:hAnsi="Times New Roman"/>
          <w:b/>
          <w:sz w:val="28"/>
          <w:szCs w:val="28"/>
        </w:rPr>
        <w:t xml:space="preserve"> опыта</w:t>
      </w:r>
    </w:p>
    <w:p w:rsidR="009B5425" w:rsidRPr="00A11ECD" w:rsidRDefault="009B5425" w:rsidP="009B54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При формировании инженерного мышления мы должны научить</w:t>
      </w:r>
    </w:p>
    <w:p w:rsidR="009B5425" w:rsidRPr="00A11ECD" w:rsidRDefault="009B5425" w:rsidP="009B54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будущих инженеров самостоятельно добывать знания, ориентироваться в потоке постоянно меняющейся информации, мыслить творчески и критически.</w:t>
      </w:r>
    </w:p>
    <w:p w:rsidR="009B5425" w:rsidRPr="00A11ECD" w:rsidRDefault="009B5425" w:rsidP="009B542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Деятельность инженера в современном производстве требует междисциплинарных знаний и имеет широкопрофильный творческий характер.  </w:t>
      </w:r>
    </w:p>
    <w:p w:rsidR="009B5425" w:rsidRPr="00A11ECD" w:rsidRDefault="009B5425" w:rsidP="009B54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Новизна опыта состоит в том, что мы проводим интегрированные уроки, интегрированные факультативные курсы,  вовлекаем учащихся в проектно-исследовательскую деятельность. Все это создаёт условия для развития инженерного мышления.</w:t>
      </w:r>
    </w:p>
    <w:p w:rsidR="009B5425" w:rsidRPr="00A11ECD" w:rsidRDefault="009B5425" w:rsidP="009B54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B5425" w:rsidRPr="00A11ECD" w:rsidRDefault="009B5425" w:rsidP="009B54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lightGray"/>
        </w:rPr>
      </w:pPr>
    </w:p>
    <w:p w:rsidR="00835C5A" w:rsidRDefault="00835C5A" w:rsidP="00835C5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Теоретическая база</w:t>
      </w:r>
    </w:p>
    <w:p w:rsidR="002F5497" w:rsidRPr="00A11ECD" w:rsidRDefault="002F5497" w:rsidP="00835C5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3EB" w:rsidRPr="00A11ECD" w:rsidRDefault="00D963EB" w:rsidP="00D963E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Слово “инженер” происходит от латинского ingenium, которое можно перевести как изобретательность, способность, острая выдумка, талант, гений, знание. </w:t>
      </w:r>
    </w:p>
    <w:p w:rsidR="00D963EB" w:rsidRPr="00A11ECD" w:rsidRDefault="00D963EB" w:rsidP="00D963E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Рассмотрение проблемы формирования инженерного мышления</w:t>
      </w:r>
    </w:p>
    <w:p w:rsidR="00835C5A" w:rsidRPr="00A11ECD" w:rsidRDefault="00D963EB" w:rsidP="00D963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предполагает раскрытие сущности понятия "мышление". </w:t>
      </w:r>
    </w:p>
    <w:p w:rsidR="00835C5A" w:rsidRPr="00A11ECD" w:rsidRDefault="00835C5A" w:rsidP="00835C5A">
      <w:pPr>
        <w:pStyle w:val="Default"/>
        <w:ind w:firstLine="709"/>
        <w:rPr>
          <w:color w:val="auto"/>
          <w:sz w:val="28"/>
          <w:szCs w:val="28"/>
        </w:rPr>
      </w:pPr>
      <w:r w:rsidRPr="00A11ECD">
        <w:rPr>
          <w:bCs/>
          <w:color w:val="auto"/>
          <w:sz w:val="28"/>
          <w:szCs w:val="28"/>
        </w:rPr>
        <w:t xml:space="preserve">Мышление – это социально обусловленный, неразрывно связанный с речью познавательный психический процесс, характеризующийся обобщенным и опосредованным отражением связей и отношений между объектами в окружающей действительности. </w:t>
      </w:r>
    </w:p>
    <w:p w:rsidR="00835C5A" w:rsidRPr="00A11ECD" w:rsidRDefault="00835C5A" w:rsidP="00835C5A">
      <w:pPr>
        <w:pStyle w:val="Default"/>
        <w:ind w:firstLine="709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>В качестве исходных условий для возникновения мышления выступают две формы деятельности: предметная деятельность и  общение. Мощным средством формирования мышления является вовсе не созерцание, а деятельность, действие.</w:t>
      </w:r>
    </w:p>
    <w:p w:rsidR="00835C5A" w:rsidRPr="002F5497" w:rsidRDefault="00835C5A" w:rsidP="00835C5A">
      <w:pPr>
        <w:pStyle w:val="Default"/>
        <w:ind w:firstLine="709"/>
        <w:rPr>
          <w:color w:val="auto"/>
          <w:sz w:val="28"/>
          <w:szCs w:val="28"/>
        </w:rPr>
      </w:pPr>
      <w:r w:rsidRPr="002F5497">
        <w:rPr>
          <w:color w:val="auto"/>
          <w:sz w:val="28"/>
          <w:szCs w:val="28"/>
        </w:rPr>
        <w:t xml:space="preserve">Генетически наиболее ранним уровнем является наглядно-действенное мышление. Это такой уровень мышления, при котором отношения вскрываются путем непосредственного манипулирования конкретными предметами. Этот вид мышления характерен для детей, но присутствует и у взрослых людей наряду с их развитым понятийным мышлением. </w:t>
      </w:r>
    </w:p>
    <w:p w:rsidR="00835C5A" w:rsidRPr="002F5497" w:rsidRDefault="00835C5A" w:rsidP="00835C5A">
      <w:pPr>
        <w:pStyle w:val="Default"/>
        <w:ind w:firstLine="709"/>
        <w:rPr>
          <w:color w:val="auto"/>
          <w:sz w:val="28"/>
          <w:szCs w:val="28"/>
        </w:rPr>
      </w:pPr>
      <w:r w:rsidRPr="002F5497">
        <w:rPr>
          <w:color w:val="auto"/>
          <w:sz w:val="28"/>
          <w:szCs w:val="28"/>
        </w:rPr>
        <w:t xml:space="preserve">Следующим уровнем мышления является наглядно-образное мышление. Это тот уровень мышления, на котором человек вскрывает связи и отношения, не физически перемещая предметы, а соотнося друг с другом образы одного и того же предмета или образы разных предметов. </w:t>
      </w:r>
    </w:p>
    <w:p w:rsidR="00835C5A" w:rsidRPr="002F5497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F5497">
        <w:rPr>
          <w:rFonts w:ascii="Times New Roman" w:hAnsi="Times New Roman"/>
          <w:sz w:val="28"/>
          <w:szCs w:val="28"/>
        </w:rPr>
        <w:t>Наивысшим уровнем мышления является мышление, при котором в качестве элементов, над которыми производятся все перечисленные мыслительные операции, служат по</w:t>
      </w:r>
      <w:r w:rsidR="002F5497">
        <w:rPr>
          <w:rFonts w:ascii="Times New Roman" w:hAnsi="Times New Roman"/>
          <w:sz w:val="28"/>
          <w:szCs w:val="28"/>
        </w:rPr>
        <w:t xml:space="preserve">нятия, представленные словом, </w:t>
      </w:r>
      <w:r w:rsidRPr="002F5497">
        <w:rPr>
          <w:rFonts w:ascii="Times New Roman" w:hAnsi="Times New Roman"/>
          <w:sz w:val="28"/>
          <w:szCs w:val="28"/>
        </w:rPr>
        <w:t>понятийное или словесно-логическое мышление.</w:t>
      </w:r>
    </w:p>
    <w:p w:rsidR="00835C5A" w:rsidRPr="00A11ECD" w:rsidRDefault="00835C5A" w:rsidP="00835C5A">
      <w:pPr>
        <w:pStyle w:val="Default"/>
        <w:ind w:firstLine="709"/>
        <w:rPr>
          <w:bCs/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lastRenderedPageBreak/>
        <w:t>Инженерное мышление должно опираться на хорошо развитое воображение и включать различные виды мышления: логическое, творческое, наглядно-образное, практическое, теоретическое, техническое, простран</w:t>
      </w:r>
      <w:r w:rsidR="002F5497">
        <w:rPr>
          <w:color w:val="auto"/>
          <w:sz w:val="28"/>
          <w:szCs w:val="28"/>
        </w:rPr>
        <w:t xml:space="preserve">ственное и др. Главные из них </w:t>
      </w:r>
      <w:proofErr w:type="gramStart"/>
      <w:r w:rsidR="002F5497">
        <w:rPr>
          <w:color w:val="auto"/>
          <w:sz w:val="28"/>
          <w:szCs w:val="28"/>
        </w:rPr>
        <w:t>-</w:t>
      </w:r>
      <w:r w:rsidRPr="00A11ECD">
        <w:rPr>
          <w:color w:val="auto"/>
          <w:sz w:val="28"/>
          <w:szCs w:val="28"/>
        </w:rPr>
        <w:t>т</w:t>
      </w:r>
      <w:proofErr w:type="gramEnd"/>
      <w:r w:rsidRPr="00A11ECD">
        <w:rPr>
          <w:color w:val="auto"/>
          <w:sz w:val="28"/>
          <w:szCs w:val="28"/>
        </w:rPr>
        <w:t xml:space="preserve">ворческое, наглядно-образное и техническое. Как психологическая категория инженерное мышление обладает понятийно-образно-практической структурой </w:t>
      </w:r>
      <w:r w:rsidRPr="00A11ECD">
        <w:rPr>
          <w:bCs/>
          <w:color w:val="auto"/>
          <w:sz w:val="28"/>
          <w:szCs w:val="28"/>
        </w:rPr>
        <w:t>(рис.1).</w:t>
      </w:r>
    </w:p>
    <w:p w:rsidR="00835C5A" w:rsidRPr="00A11ECD" w:rsidRDefault="00835C5A" w:rsidP="00835C5A">
      <w:pPr>
        <w:pStyle w:val="Default"/>
        <w:ind w:firstLine="709"/>
        <w:rPr>
          <w:color w:val="auto"/>
          <w:sz w:val="28"/>
          <w:szCs w:val="28"/>
        </w:rPr>
      </w:pPr>
    </w:p>
    <w:p w:rsidR="00835C5A" w:rsidRPr="00A11ECD" w:rsidRDefault="00936E3D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2" style="position:absolute;margin-left:154.4pt;margin-top:5.7pt;width:132.85pt;height:26.2pt;z-index:251660288">
            <v:textbox>
              <w:txbxContent>
                <w:p w:rsidR="00936E3D" w:rsidRDefault="00936E3D" w:rsidP="00835C5A">
                  <w:r w:rsidRPr="00BD21CB">
                    <w:rPr>
                      <w:rFonts w:ascii="Times New Roman" w:hAnsi="Times New Roman"/>
                      <w:sz w:val="28"/>
                      <w:szCs w:val="28"/>
                    </w:rPr>
                    <w:t>наглядно-образное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73" style="position:absolute;margin-left:327.95pt;margin-top:5.7pt;width:94.35pt;height:26.2pt;z-index:251661312">
            <v:textbox>
              <w:txbxContent>
                <w:p w:rsidR="00936E3D" w:rsidRDefault="00936E3D" w:rsidP="00835C5A">
                  <w:r w:rsidRPr="00BD21CB">
                    <w:rPr>
                      <w:rFonts w:ascii="Times New Roman" w:hAnsi="Times New Roman"/>
                      <w:sz w:val="28"/>
                      <w:szCs w:val="28"/>
                    </w:rPr>
                    <w:t>техническое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74" style="position:absolute;margin-left:7.05pt;margin-top:5.7pt;width:109.95pt;height:26.2pt;z-index:251662336">
            <v:textbox>
              <w:txbxContent>
                <w:p w:rsidR="00936E3D" w:rsidRDefault="00936E3D" w:rsidP="00835C5A">
                  <w:r w:rsidRPr="00BD21CB">
                    <w:rPr>
                      <w:rFonts w:ascii="Times New Roman" w:hAnsi="Times New Roman"/>
                      <w:sz w:val="28"/>
                      <w:szCs w:val="28"/>
                    </w:rPr>
                    <w:t>творческо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</w:p>
              </w:txbxContent>
            </v:textbox>
          </v:rect>
        </w:pict>
      </w:r>
    </w:p>
    <w:p w:rsidR="00835C5A" w:rsidRPr="00A11ECD" w:rsidRDefault="00936E3D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125.35pt;margin-top:1.3pt;width:25.15pt;height:1.1pt;flip:y;z-index:251663360" o:connectortype="straight">
            <v:stroke startarrow="block"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6" type="#_x0000_t32" style="position:absolute;margin-left:296.7pt;margin-top:2.4pt;width:24.6pt;height:0;z-index:251664384" o:connectortype="straight">
            <v:stroke startarrow="block" endarrow="block"/>
          </v:shape>
        </w:pic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>Рис. 1. Составляющие инженерного мышления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>(по Сазоновой З.С.)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835C5A" w:rsidRPr="00A11ECD" w:rsidRDefault="00835C5A" w:rsidP="00835C5A">
      <w:pPr>
        <w:pStyle w:val="Default"/>
        <w:ind w:firstLine="709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 xml:space="preserve">Исследования психологов и ученых-педагогов (С.М. </w:t>
      </w:r>
      <w:proofErr w:type="spellStart"/>
      <w:r w:rsidRPr="00A11ECD">
        <w:rPr>
          <w:color w:val="auto"/>
          <w:sz w:val="28"/>
          <w:szCs w:val="28"/>
        </w:rPr>
        <w:t>Василейский</w:t>
      </w:r>
      <w:proofErr w:type="spellEnd"/>
      <w:r w:rsidRPr="00A11ECD">
        <w:rPr>
          <w:color w:val="auto"/>
          <w:sz w:val="28"/>
          <w:szCs w:val="28"/>
        </w:rPr>
        <w:t xml:space="preserve">, </w:t>
      </w:r>
      <w:proofErr w:type="spellStart"/>
      <w:r w:rsidRPr="00A11ECD">
        <w:rPr>
          <w:color w:val="auto"/>
          <w:sz w:val="28"/>
          <w:szCs w:val="28"/>
        </w:rPr>
        <w:t>Н.П.Линькова</w:t>
      </w:r>
      <w:proofErr w:type="spellEnd"/>
      <w:r w:rsidR="00A14C33">
        <w:rPr>
          <w:color w:val="auto"/>
          <w:sz w:val="28"/>
          <w:szCs w:val="28"/>
        </w:rPr>
        <w:t xml:space="preserve">, В.А. </w:t>
      </w:r>
      <w:proofErr w:type="spellStart"/>
      <w:r w:rsidR="00A14C33">
        <w:rPr>
          <w:color w:val="auto"/>
          <w:sz w:val="28"/>
          <w:szCs w:val="28"/>
        </w:rPr>
        <w:t>Моляко</w:t>
      </w:r>
      <w:proofErr w:type="spellEnd"/>
      <w:r w:rsidR="00A14C33">
        <w:rPr>
          <w:color w:val="auto"/>
          <w:sz w:val="28"/>
          <w:szCs w:val="28"/>
        </w:rPr>
        <w:t xml:space="preserve">, Н.М. </w:t>
      </w:r>
      <w:proofErr w:type="spellStart"/>
      <w:r w:rsidR="00A14C33">
        <w:rPr>
          <w:color w:val="auto"/>
          <w:sz w:val="28"/>
          <w:szCs w:val="28"/>
        </w:rPr>
        <w:t>Пейсахов</w:t>
      </w:r>
      <w:proofErr w:type="spellEnd"/>
      <w:r w:rsidR="00A14C33">
        <w:rPr>
          <w:color w:val="auto"/>
          <w:sz w:val="28"/>
          <w:szCs w:val="28"/>
        </w:rPr>
        <w:t xml:space="preserve">, </w:t>
      </w:r>
      <w:r w:rsidRPr="00A11ECD">
        <w:rPr>
          <w:color w:val="auto"/>
          <w:sz w:val="28"/>
          <w:szCs w:val="28"/>
        </w:rPr>
        <w:t xml:space="preserve">К.К. Платонов, Я.А. Пономарев, А.Ф. </w:t>
      </w:r>
      <w:proofErr w:type="spellStart"/>
      <w:r w:rsidRPr="00A11ECD">
        <w:rPr>
          <w:color w:val="auto"/>
          <w:sz w:val="28"/>
          <w:szCs w:val="28"/>
        </w:rPr>
        <w:t>Эсаулов</w:t>
      </w:r>
      <w:proofErr w:type="spellEnd"/>
      <w:r w:rsidRPr="00A11ECD">
        <w:rPr>
          <w:color w:val="auto"/>
          <w:sz w:val="28"/>
          <w:szCs w:val="28"/>
        </w:rPr>
        <w:t xml:space="preserve">, Г.С. </w:t>
      </w:r>
      <w:proofErr w:type="spellStart"/>
      <w:r w:rsidRPr="00A11ECD">
        <w:rPr>
          <w:color w:val="auto"/>
          <w:sz w:val="28"/>
          <w:szCs w:val="28"/>
        </w:rPr>
        <w:t>Альтшулер</w:t>
      </w:r>
      <w:proofErr w:type="spellEnd"/>
      <w:r w:rsidRPr="00A11ECD">
        <w:rPr>
          <w:color w:val="auto"/>
          <w:sz w:val="28"/>
          <w:szCs w:val="28"/>
        </w:rPr>
        <w:t xml:space="preserve">, М.М. </w:t>
      </w:r>
      <w:proofErr w:type="spellStart"/>
      <w:r w:rsidRPr="00A11ECD">
        <w:rPr>
          <w:color w:val="auto"/>
          <w:sz w:val="28"/>
          <w:szCs w:val="28"/>
        </w:rPr>
        <w:t>Зиновкина</w:t>
      </w:r>
      <w:proofErr w:type="spellEnd"/>
      <w:r w:rsidRPr="00A11ECD">
        <w:rPr>
          <w:color w:val="auto"/>
          <w:sz w:val="28"/>
          <w:szCs w:val="28"/>
        </w:rPr>
        <w:t xml:space="preserve">) показали, что важнейшей характеристикой творческого инженерного мышления является его системность. 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Инженерное мышление – это системное творческое техническое мышление, позволяющее видеть проблему целиком с разных сторон, видеть связи между ее частями.  </w:t>
      </w:r>
    </w:p>
    <w:p w:rsidR="00835C5A" w:rsidRPr="00A11ECD" w:rsidRDefault="00835C5A" w:rsidP="00835C5A">
      <w:pPr>
        <w:pStyle w:val="Default"/>
        <w:ind w:firstLine="709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>Инженерное мышление позволяет видеть одновременно систему, надсистему, подсистему, связи между ними и внутри них, причем для каждой из них – видеть прошлое, настоящее и будущее. Другими словами, инженерное мышление должно быть многоэкранным. Чем больше экранов будет видеть ребенок, тем более оригинальное и простое решение он сможет предложить. Характерной чертой такого многоэкранного видения является способность выявлять и преодолевать технические противоречия и скрытые в них физические противоречия, целенаправленно генерирова</w:t>
      </w:r>
      <w:r w:rsidR="00A14C33">
        <w:rPr>
          <w:color w:val="auto"/>
          <w:sz w:val="28"/>
          <w:szCs w:val="28"/>
        </w:rPr>
        <w:t>ть при этом парадоксальные идеи.</w:t>
      </w:r>
      <w:r w:rsidR="00452F25" w:rsidRPr="00A11ECD">
        <w:rPr>
          <w:color w:val="auto"/>
          <w:sz w:val="28"/>
          <w:szCs w:val="28"/>
        </w:rPr>
        <w:t>[2]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Инженерное мышление – это особый вид мышления, формирующийся и проявляющийся при решении инженерных задач, позволяющих быстро, точно и оригинально решать поставленные задачи, направленные на удовлетворение технических потребностей в знаниях, способах, приемах, с целью создания технических сре</w:t>
      </w:r>
      <w:r w:rsidR="002F5497">
        <w:rPr>
          <w:rFonts w:ascii="Times New Roman" w:hAnsi="Times New Roman"/>
          <w:sz w:val="28"/>
          <w:szCs w:val="28"/>
        </w:rPr>
        <w:t>дств и организации технологий</w:t>
      </w:r>
      <w:r w:rsidRPr="00A11ECD">
        <w:rPr>
          <w:rFonts w:ascii="Times New Roman" w:hAnsi="Times New Roman"/>
          <w:sz w:val="28"/>
          <w:szCs w:val="28"/>
        </w:rPr>
        <w:t>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 целом, инженерное мышление можно представить в виде структуры</w:t>
      </w:r>
    </w:p>
    <w:p w:rsidR="00835C5A" w:rsidRPr="00A11ECD" w:rsidRDefault="005D7C55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(рис. 2</w:t>
      </w:r>
      <w:r w:rsidR="002F5497">
        <w:rPr>
          <w:rFonts w:ascii="Times New Roman" w:hAnsi="Times New Roman"/>
          <w:sz w:val="28"/>
          <w:szCs w:val="28"/>
        </w:rPr>
        <w:t>)</w:t>
      </w:r>
      <w:r w:rsidR="00A14C33">
        <w:rPr>
          <w:rFonts w:ascii="Times New Roman" w:hAnsi="Times New Roman"/>
          <w:sz w:val="28"/>
          <w:szCs w:val="28"/>
        </w:rPr>
        <w:t>.</w:t>
      </w:r>
      <w:r w:rsidR="00452F25" w:rsidRPr="00A11ECD">
        <w:rPr>
          <w:rFonts w:ascii="Times New Roman" w:hAnsi="Times New Roman"/>
          <w:sz w:val="28"/>
          <w:szCs w:val="28"/>
        </w:rPr>
        <w:t xml:space="preserve"> [3</w:t>
      </w:r>
      <w:r w:rsidR="00835C5A" w:rsidRPr="00A11ECD">
        <w:rPr>
          <w:rFonts w:ascii="Times New Roman" w:hAnsi="Times New Roman"/>
          <w:sz w:val="28"/>
          <w:szCs w:val="28"/>
        </w:rPr>
        <w:t xml:space="preserve">] </w:t>
      </w:r>
    </w:p>
    <w:p w:rsidR="00835C5A" w:rsidRPr="00A11ECD" w:rsidRDefault="00936E3D" w:rsidP="00116B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lightGray"/>
        </w:rPr>
      </w:pPr>
      <w:r>
        <w:rPr>
          <w:rFonts w:ascii="Times New Roman" w:hAnsi="Times New Roman"/>
          <w:b/>
          <w:bCs/>
          <w:noProof/>
          <w:sz w:val="28"/>
          <w:szCs w:val="28"/>
          <w:highlight w:val="lightGray"/>
        </w:rPr>
        <w:pict>
          <v:oval id="_x0000_s1077" style="position:absolute;margin-left:117.2pt;margin-top:11.6pt;width:225.25pt;height:30.95pt;z-index:251665408">
            <v:textbox style="mso-next-textbox:#_x0000_s1077">
              <w:txbxContent>
                <w:p w:rsidR="00936E3D" w:rsidRPr="0007762C" w:rsidRDefault="00936E3D" w:rsidP="00835C5A"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</w:t>
                  </w:r>
                  <w:r w:rsidRPr="0007762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нженерное мышление</w:t>
                  </w:r>
                </w:p>
              </w:txbxContent>
            </v:textbox>
          </v:oval>
        </w:pic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</w:p>
    <w:p w:rsidR="00835C5A" w:rsidRPr="00A11ECD" w:rsidRDefault="00936E3D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  <w:r>
        <w:rPr>
          <w:rFonts w:ascii="Times New Roman" w:hAnsi="Times New Roman"/>
          <w:noProof/>
          <w:sz w:val="28"/>
          <w:szCs w:val="28"/>
          <w:highlight w:val="lightGray"/>
        </w:rPr>
        <w:pict>
          <v:oval id="_x0000_s1078" style="position:absolute;left:0;text-align:left;margin-left:279pt;margin-top:15pt;width:129.45pt;height:47.2pt;flip:x y;z-index:251666432">
            <v:textbox>
              <w:txbxContent>
                <w:p w:rsidR="00936E3D" w:rsidRPr="002F5497" w:rsidRDefault="00936E3D" w:rsidP="005D7C55">
                  <w:pPr>
                    <w:jc w:val="center"/>
                    <w:rPr>
                      <w:rFonts w:ascii="Times New Roman" w:hAnsi="Times New Roman"/>
                    </w:rPr>
                  </w:pPr>
                  <w:r w:rsidRPr="002F5497">
                    <w:rPr>
                      <w:rFonts w:ascii="Times New Roman" w:hAnsi="Times New Roman"/>
                    </w:rPr>
                    <w:t>Конструктивное мышление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highlight w:val="lightGray"/>
        </w:rPr>
        <w:pict>
          <v:shape id="_x0000_s1083" type="#_x0000_t32" style="position:absolute;left:0;text-align:left;margin-left:183.3pt;margin-top:15pt;width:43.65pt;height:70.8pt;flip:x;z-index:25167155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highlight w:val="lightGray"/>
        </w:rPr>
        <w:pict>
          <v:shape id="_x0000_s1084" type="#_x0000_t32" style="position:absolute;left:0;text-align:left;margin-left:250.95pt;margin-top:15pt;width:21.75pt;height:70.8pt;z-index:25167257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highlight w:val="lightGray"/>
        </w:rPr>
        <w:pict>
          <v:shape id="_x0000_s1085" type="#_x0000_t32" style="position:absolute;left:0;text-align:left;margin-left:279pt;margin-top:10.35pt;width:17.25pt;height:14.7pt;z-index:25167360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highlight w:val="lightGray"/>
        </w:rPr>
        <w:pict>
          <v:shape id="_x0000_s1082" type="#_x0000_t32" style="position:absolute;left:0;text-align:left;margin-left:183.3pt;margin-top:15pt;width:27.1pt;height:19.7pt;flip:x;z-index:251670528" o:connectortype="straight">
            <v:stroke endarrow="block"/>
          </v:shape>
        </w:pict>
      </w:r>
    </w:p>
    <w:p w:rsidR="00835C5A" w:rsidRPr="00A11ECD" w:rsidRDefault="00936E3D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  <w:r>
        <w:rPr>
          <w:rFonts w:ascii="Times New Roman" w:hAnsi="Times New Roman"/>
          <w:noProof/>
          <w:sz w:val="28"/>
          <w:szCs w:val="28"/>
          <w:highlight w:val="lightGray"/>
        </w:rPr>
        <w:pict>
          <v:oval id="_x0000_s1080" style="position:absolute;left:0;text-align:left;margin-left:50.7pt;margin-top:3.6pt;width:132.6pt;height:49.6pt;flip:x y;z-index:251668480">
            <v:textbox>
              <w:txbxContent>
                <w:p w:rsidR="00936E3D" w:rsidRPr="002F5497" w:rsidRDefault="00936E3D" w:rsidP="005D7C55">
                  <w:pPr>
                    <w:jc w:val="center"/>
                    <w:rPr>
                      <w:rFonts w:ascii="Times New Roman" w:hAnsi="Times New Roman"/>
                    </w:rPr>
                  </w:pPr>
                  <w:r w:rsidRPr="002F5497">
                    <w:rPr>
                      <w:rFonts w:ascii="Times New Roman" w:hAnsi="Times New Roman"/>
                    </w:rPr>
                    <w:t>Техническое мышление</w:t>
                  </w:r>
                </w:p>
              </w:txbxContent>
            </v:textbox>
          </v:oval>
        </w:pic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</w:p>
    <w:p w:rsidR="00835C5A" w:rsidRPr="00A11ECD" w:rsidRDefault="00936E3D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  <w:r>
        <w:rPr>
          <w:rFonts w:ascii="Times New Roman" w:hAnsi="Times New Roman"/>
          <w:noProof/>
          <w:sz w:val="28"/>
          <w:szCs w:val="28"/>
          <w:highlight w:val="lightGray"/>
        </w:rPr>
        <w:pict>
          <v:oval id="_x0000_s1081" style="position:absolute;left:0;text-align:left;margin-left:42.45pt;margin-top:11.65pt;width:145.5pt;height:48pt;flip:x y;z-index:251669504">
            <v:textbox>
              <w:txbxContent>
                <w:p w:rsidR="00936E3D" w:rsidRPr="002F5497" w:rsidRDefault="00936E3D" w:rsidP="005D7C55">
                  <w:pPr>
                    <w:jc w:val="center"/>
                    <w:rPr>
                      <w:rFonts w:ascii="Times New Roman" w:hAnsi="Times New Roman"/>
                    </w:rPr>
                  </w:pPr>
                  <w:r w:rsidRPr="002F5497">
                    <w:rPr>
                      <w:rFonts w:ascii="Times New Roman" w:hAnsi="Times New Roman"/>
                    </w:rPr>
                    <w:t>Исследовательское мышление</w:t>
                  </w:r>
                </w:p>
              </w:txbxContent>
            </v:textbox>
          </v:oval>
        </w:pict>
      </w:r>
      <w:r>
        <w:rPr>
          <w:rFonts w:ascii="Times New Roman" w:hAnsi="Times New Roman"/>
          <w:noProof/>
          <w:sz w:val="28"/>
          <w:szCs w:val="28"/>
          <w:highlight w:val="lightGray"/>
        </w:rPr>
        <w:pict>
          <v:oval id="_x0000_s1079" style="position:absolute;left:0;text-align:left;margin-left:268.2pt;margin-top:4.9pt;width:132pt;height:48.8pt;flip:x y;z-index:251667456">
            <v:textbox>
              <w:txbxContent>
                <w:p w:rsidR="00936E3D" w:rsidRPr="002F5497" w:rsidRDefault="00936E3D" w:rsidP="005D7C55">
                  <w:pPr>
                    <w:jc w:val="center"/>
                    <w:rPr>
                      <w:rFonts w:ascii="Times New Roman" w:hAnsi="Times New Roman"/>
                    </w:rPr>
                  </w:pPr>
                  <w:r w:rsidRPr="002F5497">
                    <w:rPr>
                      <w:rFonts w:ascii="Times New Roman" w:hAnsi="Times New Roman"/>
                    </w:rPr>
                    <w:t>Экономическое мышление</w:t>
                  </w:r>
                </w:p>
              </w:txbxContent>
            </v:textbox>
          </v:oval>
        </w:pic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lightGray"/>
        </w:rPr>
      </w:pPr>
    </w:p>
    <w:p w:rsidR="00835C5A" w:rsidRPr="00A11ECD" w:rsidRDefault="005D7C55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 xml:space="preserve">                 Рис.2</w:t>
      </w:r>
      <w:r w:rsidR="00835C5A" w:rsidRPr="00A11ECD">
        <w:rPr>
          <w:rFonts w:ascii="Times New Roman" w:hAnsi="Times New Roman"/>
          <w:bCs/>
          <w:sz w:val="28"/>
          <w:szCs w:val="28"/>
        </w:rPr>
        <w:t>. Структура инженерного мышления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14C33" w:rsidRDefault="00A14C33" w:rsidP="00A14C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835C5A" w:rsidRPr="00A11ECD">
        <w:rPr>
          <w:rFonts w:ascii="Times New Roman" w:hAnsi="Times New Roman"/>
          <w:sz w:val="28"/>
          <w:szCs w:val="28"/>
        </w:rPr>
        <w:t>ехническое мышление – умение анализировать устройство и прин</w:t>
      </w:r>
      <w:r>
        <w:rPr>
          <w:rFonts w:ascii="Times New Roman" w:hAnsi="Times New Roman"/>
          <w:sz w:val="28"/>
          <w:szCs w:val="28"/>
        </w:rPr>
        <w:t xml:space="preserve">цип работы технических объектов. </w:t>
      </w:r>
    </w:p>
    <w:p w:rsidR="00835C5A" w:rsidRPr="00A11ECD" w:rsidRDefault="00A14C33" w:rsidP="00A14C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35C5A" w:rsidRPr="00A11ECD">
        <w:rPr>
          <w:rFonts w:ascii="Times New Roman" w:hAnsi="Times New Roman"/>
          <w:sz w:val="28"/>
          <w:szCs w:val="28"/>
        </w:rPr>
        <w:t>онструктивное мышление – умение строить модели решенияп</w:t>
      </w:r>
      <w:r>
        <w:rPr>
          <w:rFonts w:ascii="Times New Roman" w:hAnsi="Times New Roman"/>
          <w:sz w:val="28"/>
          <w:szCs w:val="28"/>
        </w:rPr>
        <w:t>оставленной проблемы или задачи.</w:t>
      </w:r>
    </w:p>
    <w:p w:rsidR="00835C5A" w:rsidRPr="00A11ECD" w:rsidRDefault="00A14C33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835C5A" w:rsidRPr="00A11ECD">
        <w:rPr>
          <w:rFonts w:ascii="Times New Roman" w:hAnsi="Times New Roman"/>
          <w:sz w:val="28"/>
          <w:szCs w:val="28"/>
        </w:rPr>
        <w:t>сследовательское мышление – определение новизны в задаче, умение сопоставить с известными классами задач, умение аргументировать свои действия, полученные результаты и делать выводы;</w:t>
      </w:r>
    </w:p>
    <w:p w:rsidR="00835C5A" w:rsidRPr="00A11ECD" w:rsidRDefault="00A14C33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835C5A" w:rsidRPr="00A11ECD">
        <w:rPr>
          <w:rFonts w:ascii="Times New Roman" w:hAnsi="Times New Roman"/>
          <w:sz w:val="28"/>
          <w:szCs w:val="28"/>
        </w:rPr>
        <w:t>кономическое мышление – рефлексия качества процесса и результата</w:t>
      </w:r>
    </w:p>
    <w:p w:rsidR="00835C5A" w:rsidRPr="00A11ECD" w:rsidRDefault="00A14C33" w:rsidP="00116B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35C5A" w:rsidRPr="00A11ECD">
        <w:rPr>
          <w:rFonts w:ascii="Times New Roman" w:hAnsi="Times New Roman"/>
          <w:sz w:val="28"/>
          <w:szCs w:val="28"/>
        </w:rPr>
        <w:t>еятельности</w:t>
      </w:r>
      <w:r w:rsidR="00B11B64">
        <w:rPr>
          <w:rFonts w:ascii="Times New Roman" w:hAnsi="Times New Roman"/>
          <w:sz w:val="28"/>
          <w:szCs w:val="28"/>
        </w:rPr>
        <w:t>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 исследованиях A.B. Антонова, В.В. Грабарь, И.П. Калошиной,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С.B. Комарова, Б.Ф. Ломова, В.А. </w:t>
      </w:r>
      <w:proofErr w:type="spellStart"/>
      <w:r w:rsidRPr="00A11ECD">
        <w:rPr>
          <w:rFonts w:ascii="Times New Roman" w:hAnsi="Times New Roman"/>
          <w:sz w:val="28"/>
          <w:szCs w:val="28"/>
        </w:rPr>
        <w:t>Модяко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Д.А. Мустафина, В.М. Никитаева, Я.А. </w:t>
      </w:r>
      <w:proofErr w:type="spellStart"/>
      <w:r w:rsidRPr="00A11ECD">
        <w:rPr>
          <w:rFonts w:ascii="Times New Roman" w:hAnsi="Times New Roman"/>
          <w:sz w:val="28"/>
          <w:szCs w:val="28"/>
        </w:rPr>
        <w:t>Пономарёва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Т.В. </w:t>
      </w:r>
      <w:proofErr w:type="spellStart"/>
      <w:r w:rsidRPr="00A11ECD">
        <w:rPr>
          <w:rFonts w:ascii="Times New Roman" w:hAnsi="Times New Roman"/>
          <w:sz w:val="28"/>
          <w:szCs w:val="28"/>
        </w:rPr>
        <w:t>Рахманкулова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Г.А. Ребро, В.В. Чебышевой, М.Л. </w:t>
      </w:r>
      <w:proofErr w:type="spellStart"/>
      <w:r w:rsidRPr="00A11ECD">
        <w:rPr>
          <w:rFonts w:ascii="Times New Roman" w:hAnsi="Times New Roman"/>
          <w:sz w:val="28"/>
          <w:szCs w:val="28"/>
        </w:rPr>
        <w:t>Шубаса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Н.M. Якобсона и др. рассматриваются вопросы формирования инженерного мышления и изучаются его особенности как творческого познавательного процесса в различных формах инженерной деятельности </w:t>
      </w:r>
      <w:proofErr w:type="gramStart"/>
      <w:r w:rsidRPr="00A11ECD">
        <w:rPr>
          <w:rFonts w:ascii="Times New Roman" w:hAnsi="Times New Roman"/>
          <w:sz w:val="28"/>
          <w:szCs w:val="28"/>
        </w:rPr>
        <w:t>–и</w:t>
      </w:r>
      <w:proofErr w:type="gramEnd"/>
      <w:r w:rsidRPr="00A11ECD">
        <w:rPr>
          <w:rFonts w:ascii="Times New Roman" w:hAnsi="Times New Roman"/>
          <w:sz w:val="28"/>
          <w:szCs w:val="28"/>
        </w:rPr>
        <w:t>зобретательстве, конструировании, проектировании.</w:t>
      </w:r>
    </w:p>
    <w:p w:rsidR="00835C5A" w:rsidRPr="00A11ECD" w:rsidRDefault="00835C5A" w:rsidP="00835C5A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A11ECD">
        <w:rPr>
          <w:rFonts w:ascii="Times New Roman" w:hAnsi="Times New Roman"/>
          <w:iCs/>
          <w:sz w:val="28"/>
          <w:szCs w:val="28"/>
        </w:rPr>
        <w:t xml:space="preserve">Человек (его мышление, сфера практических умений,  способности, характер, межличностные отношения) </w:t>
      </w:r>
      <w:r w:rsidRPr="00A11ECD">
        <w:rPr>
          <w:rFonts w:ascii="Times New Roman" w:hAnsi="Times New Roman"/>
          <w:sz w:val="28"/>
          <w:szCs w:val="28"/>
        </w:rPr>
        <w:t xml:space="preserve">формируется </w:t>
      </w:r>
      <w:r w:rsidRPr="00A11ECD">
        <w:rPr>
          <w:rFonts w:ascii="Times New Roman" w:hAnsi="Times New Roman"/>
          <w:iCs/>
          <w:sz w:val="28"/>
          <w:szCs w:val="28"/>
        </w:rPr>
        <w:t>в деятельности и только в ней, причем в деятельности интенсивной, напряженной и разнообразной.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Использование </w:t>
      </w:r>
      <w:proofErr w:type="spellStart"/>
      <w:r w:rsidRPr="00A11ECD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подхода дает хорошие результаты при формировании инженерного мышления.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A11ECD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подход и инженерное мышление дополняют друг друга и делают процесс обучения более эффективным и продуктивным.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Методы формирования инженерного мышления и </w:t>
      </w:r>
      <w:proofErr w:type="spellStart"/>
      <w:r w:rsidRPr="00A11ECD">
        <w:rPr>
          <w:rFonts w:ascii="Times New Roman" w:hAnsi="Times New Roman"/>
          <w:sz w:val="28"/>
          <w:szCs w:val="28"/>
        </w:rPr>
        <w:t>деятельностного</w:t>
      </w:r>
      <w:proofErr w:type="spellEnd"/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подхода можно использовать при проведении проектной и исследовательской</w:t>
      </w:r>
      <w:proofErr w:type="gramStart"/>
      <w:r w:rsidRPr="00A11ECD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Разработкой и анализом основ проектной деятельности, изучением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особенностей ее организации занимались М.Н. Ахметова, А.М.   </w:t>
      </w:r>
      <w:proofErr w:type="spellStart"/>
      <w:r w:rsidRPr="00A11ECD">
        <w:rPr>
          <w:rFonts w:ascii="Times New Roman" w:hAnsi="Times New Roman"/>
          <w:sz w:val="28"/>
          <w:szCs w:val="28"/>
        </w:rPr>
        <w:t>Берестовский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В.П. Беспалько, А.Л. Блохин, Н.Ю. </w:t>
      </w:r>
      <w:proofErr w:type="spellStart"/>
      <w:r w:rsidRPr="00A11ECD">
        <w:rPr>
          <w:rFonts w:ascii="Times New Roman" w:hAnsi="Times New Roman"/>
          <w:sz w:val="28"/>
          <w:szCs w:val="28"/>
        </w:rPr>
        <w:t>Бугакова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В.Г. Веселова, H.H. Грачев, В.В. </w:t>
      </w:r>
      <w:proofErr w:type="spellStart"/>
      <w:r w:rsidRPr="00A11ECD">
        <w:rPr>
          <w:rFonts w:ascii="Times New Roman" w:hAnsi="Times New Roman"/>
          <w:sz w:val="28"/>
          <w:szCs w:val="28"/>
        </w:rPr>
        <w:t>Гузеев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И.Е. Девятова, М.В. Кларин, Д.Г. </w:t>
      </w:r>
      <w:proofErr w:type="spellStart"/>
      <w:r w:rsidRPr="00A11ECD">
        <w:rPr>
          <w:rFonts w:ascii="Times New Roman" w:hAnsi="Times New Roman"/>
          <w:sz w:val="28"/>
          <w:szCs w:val="28"/>
        </w:rPr>
        <w:t>Левитес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O.E. Ломакин, В.М. Монахов, М.В. Моисеева, Т.А. Новикова, Е.С. </w:t>
      </w:r>
      <w:proofErr w:type="spellStart"/>
      <w:r w:rsidRPr="00A11ECD">
        <w:rPr>
          <w:rFonts w:ascii="Times New Roman" w:hAnsi="Times New Roman"/>
          <w:sz w:val="28"/>
          <w:szCs w:val="28"/>
        </w:rPr>
        <w:t>Полат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Н.Ю. Пахомова, Е.А. Пеньковских, А.И. </w:t>
      </w:r>
      <w:proofErr w:type="spellStart"/>
      <w:r w:rsidRPr="00A11ECD">
        <w:rPr>
          <w:rFonts w:ascii="Times New Roman" w:hAnsi="Times New Roman"/>
          <w:sz w:val="28"/>
          <w:szCs w:val="28"/>
        </w:rPr>
        <w:t>Половинкин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И.В. Никитина, Н.К. Нуриев, И.Д. </w:t>
      </w:r>
      <w:proofErr w:type="spellStart"/>
      <w:r w:rsidRPr="00A11ECD">
        <w:rPr>
          <w:rFonts w:ascii="Times New Roman" w:hAnsi="Times New Roman"/>
          <w:sz w:val="28"/>
          <w:szCs w:val="28"/>
        </w:rPr>
        <w:t>Чечель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и др.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исследованиях выше перечисленных авторов </w:t>
      </w:r>
      <w:proofErr w:type="gramStart"/>
      <w:r w:rsidRPr="00A11ECD">
        <w:rPr>
          <w:rFonts w:ascii="Times New Roman" w:hAnsi="Times New Roman"/>
          <w:sz w:val="28"/>
          <w:szCs w:val="28"/>
        </w:rPr>
        <w:t>представлены</w:t>
      </w:r>
      <w:proofErr w:type="gramEnd"/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многочисленные определения проектной деятельности. Под проектной деятельностью понимается «процесс самостоятельной учебно-познавательной активности студентов на занятиях по математике, направленный на со</w:t>
      </w:r>
      <w:r w:rsidR="008C73CC" w:rsidRPr="00A11ECD">
        <w:rPr>
          <w:rFonts w:ascii="Times New Roman" w:hAnsi="Times New Roman"/>
          <w:sz w:val="28"/>
          <w:szCs w:val="28"/>
        </w:rPr>
        <w:t>здание учебного проекта» [3</w:t>
      </w:r>
      <w:r w:rsidRPr="00A11ECD">
        <w:rPr>
          <w:rFonts w:ascii="Times New Roman" w:hAnsi="Times New Roman"/>
          <w:sz w:val="28"/>
          <w:szCs w:val="28"/>
        </w:rPr>
        <w:t xml:space="preserve">]. Для осуществления </w:t>
      </w:r>
      <w:r w:rsidRPr="00A11ECD">
        <w:rPr>
          <w:rFonts w:ascii="Times New Roman" w:hAnsi="Times New Roman"/>
          <w:sz w:val="28"/>
          <w:szCs w:val="28"/>
        </w:rPr>
        <w:lastRenderedPageBreak/>
        <w:t>проектной деятельности студентов под руководством преподавателя используется проектное обучение.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При этом метод проектов – это способ достижения определенных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дидактических целей в процессе самостоятельной деятельности  при изучении математики и физики, результатом которой является реальный продукт»</w:t>
      </w:r>
      <w:r w:rsidR="00452F25" w:rsidRPr="00A11ECD">
        <w:rPr>
          <w:rFonts w:ascii="Times New Roman" w:hAnsi="Times New Roman"/>
          <w:sz w:val="28"/>
          <w:szCs w:val="28"/>
        </w:rPr>
        <w:t xml:space="preserve"> [3</w:t>
      </w:r>
      <w:r w:rsidRPr="00A11ECD">
        <w:rPr>
          <w:rFonts w:ascii="Times New Roman" w:hAnsi="Times New Roman"/>
          <w:sz w:val="28"/>
          <w:szCs w:val="28"/>
        </w:rPr>
        <w:t>].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Поскольку проектирование является одним из ведущих видов</w:t>
      </w:r>
    </w:p>
    <w:p w:rsidR="00835C5A" w:rsidRPr="00A11ECD" w:rsidRDefault="00835C5A" w:rsidP="00116B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инженерной деятельности, метод проектов позволяет создать профессиональный контекст обучения. Различные этапы выполнения учебных проектов (планирование, исполнение и т.п.) соответствуют этапам инженерного проектирования и, следовательно, способствуют его формированию. Метод проектов в обучении направлен на формирование самостоятельности, активной позиции, исследовательских умений и навыков, способности к критическому мышлению, развитие познавательного интереса, способности к самообразованию и самооценке и является перспективным для формирования инженерного мышления будущих специалистов.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Основы исследовательского обучения можно найти в учениях педагогов-гуманистов эпохи Возрождения, в работах классиков педагогики Я. Коменского, Дж. Локка, Ж.Ж.Руссо, И. Песталоцци и др. 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России впервые идея исследовательского подхода в обучении была выдвинута просветителем Н.И. Новиковым во второй половине XVIII в. 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Великие деятели и педагоги России Н.И. Пирогов, Н.Г. Чернышевский, Д.И. Писарев, Н.А. Добролюбов, К.Д. Ушинский и другие имели огромное значение в теоретическом обосновании проблемы исследовательской деятельности. 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послереволюционное время в нашей стране пропагандировали исследовательский метод в современной школе </w:t>
      </w:r>
      <w:proofErr w:type="spellStart"/>
      <w:r w:rsidRPr="00A11ECD">
        <w:rPr>
          <w:rFonts w:ascii="Times New Roman" w:hAnsi="Times New Roman"/>
          <w:sz w:val="28"/>
          <w:szCs w:val="28"/>
        </w:rPr>
        <w:t>Н.К.Крупская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11ECD">
        <w:rPr>
          <w:rFonts w:ascii="Times New Roman" w:hAnsi="Times New Roman"/>
          <w:sz w:val="28"/>
          <w:szCs w:val="28"/>
        </w:rPr>
        <w:t>С.Т.Шацкий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11ECD">
        <w:rPr>
          <w:rFonts w:ascii="Times New Roman" w:hAnsi="Times New Roman"/>
          <w:sz w:val="28"/>
          <w:szCs w:val="28"/>
        </w:rPr>
        <w:t>Б.Е.Райков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. 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50-70-х годах </w:t>
      </w:r>
      <w:proofErr w:type="spellStart"/>
      <w:r w:rsidRPr="00A11ECD">
        <w:rPr>
          <w:rFonts w:ascii="Times New Roman" w:hAnsi="Times New Roman"/>
          <w:sz w:val="28"/>
          <w:szCs w:val="28"/>
        </w:rPr>
        <w:t>XX</w:t>
      </w:r>
      <w:proofErr w:type="gramStart"/>
      <w:r w:rsidRPr="00A11ECD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A11ECD">
        <w:rPr>
          <w:rFonts w:ascii="Times New Roman" w:hAnsi="Times New Roman"/>
          <w:sz w:val="28"/>
          <w:szCs w:val="28"/>
        </w:rPr>
        <w:t xml:space="preserve">. В России вопросам исследовательского метода посвящён ряд работ известных </w:t>
      </w:r>
      <w:proofErr w:type="spellStart"/>
      <w:r w:rsidRPr="00A11ECD">
        <w:rPr>
          <w:rFonts w:ascii="Times New Roman" w:hAnsi="Times New Roman"/>
          <w:sz w:val="28"/>
          <w:szCs w:val="28"/>
        </w:rPr>
        <w:t>дидактов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и методистов (М.Н. </w:t>
      </w:r>
      <w:proofErr w:type="spellStart"/>
      <w:r w:rsidRPr="00A11ECD">
        <w:rPr>
          <w:rFonts w:ascii="Times New Roman" w:hAnsi="Times New Roman"/>
          <w:sz w:val="28"/>
          <w:szCs w:val="28"/>
        </w:rPr>
        <w:t>Скаткин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11ECD">
        <w:rPr>
          <w:rFonts w:ascii="Times New Roman" w:hAnsi="Times New Roman"/>
          <w:sz w:val="28"/>
          <w:szCs w:val="28"/>
        </w:rPr>
        <w:t>И.Я.Лернер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11ECD">
        <w:rPr>
          <w:rFonts w:ascii="Times New Roman" w:hAnsi="Times New Roman"/>
          <w:sz w:val="28"/>
          <w:szCs w:val="28"/>
        </w:rPr>
        <w:t>С.Г.Шаповаленко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и др.).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исследованиях В.В. Давыдова, Л.В. </w:t>
      </w:r>
      <w:proofErr w:type="spellStart"/>
      <w:r w:rsidRPr="00A11ECD">
        <w:rPr>
          <w:rFonts w:ascii="Times New Roman" w:hAnsi="Times New Roman"/>
          <w:sz w:val="28"/>
          <w:szCs w:val="28"/>
        </w:rPr>
        <w:t>Занкова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Г.В. Козловой, Д.Б. </w:t>
      </w:r>
      <w:proofErr w:type="spellStart"/>
      <w:r w:rsidRPr="00A11ECD">
        <w:rPr>
          <w:rFonts w:ascii="Times New Roman" w:hAnsi="Times New Roman"/>
          <w:sz w:val="28"/>
          <w:szCs w:val="28"/>
        </w:rPr>
        <w:t>Эльконина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и др. подчёркивается, что оригинальность мышления, творчество школьников наиболее полно проявляются и успешно развиваются в разнообразной учебной деятельности, имеющей исследовательскую направленность. </w:t>
      </w:r>
    </w:p>
    <w:p w:rsidR="00835C5A" w:rsidRPr="00A11ECD" w:rsidRDefault="00835C5A" w:rsidP="00116B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А.И. Савенков даёт такое определение: «Исследовательскую деятельность следует рассматривать как особый вид интеллектуально-творческой деятельности, порождаемый в результате функционирования механизмов поисковой активности и строящийся на базе исследовательского поведения»</w:t>
      </w:r>
      <w:r w:rsidR="00EA65E0" w:rsidRPr="00A11ECD">
        <w:rPr>
          <w:rFonts w:ascii="Times New Roman" w:hAnsi="Times New Roman"/>
          <w:sz w:val="28"/>
          <w:szCs w:val="28"/>
        </w:rPr>
        <w:t xml:space="preserve"> [8]</w:t>
      </w:r>
    </w:p>
    <w:p w:rsidR="00835C5A" w:rsidRPr="00A11ECD" w:rsidRDefault="00306730" w:rsidP="003067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lastRenderedPageBreak/>
        <w:t>Г</w:t>
      </w:r>
      <w:r w:rsidR="00835C5A" w:rsidRPr="00A11ECD">
        <w:rPr>
          <w:rFonts w:ascii="Times New Roman" w:hAnsi="Times New Roman"/>
          <w:sz w:val="28"/>
          <w:szCs w:val="28"/>
        </w:rPr>
        <w:t xml:space="preserve">отовить инженерные кадры нужно не только в вузах, а значительно раньше – в </w:t>
      </w:r>
      <w:proofErr w:type="gramStart"/>
      <w:r w:rsidR="00835C5A" w:rsidRPr="00A11ECD">
        <w:rPr>
          <w:rFonts w:ascii="Times New Roman" w:hAnsi="Times New Roman"/>
          <w:sz w:val="28"/>
          <w:szCs w:val="28"/>
        </w:rPr>
        <w:t>школьном</w:t>
      </w:r>
      <w:proofErr w:type="gramEnd"/>
      <w:r w:rsidR="00835C5A" w:rsidRPr="00A11ECD">
        <w:rPr>
          <w:rFonts w:ascii="Times New Roman" w:hAnsi="Times New Roman"/>
          <w:sz w:val="28"/>
          <w:szCs w:val="28"/>
        </w:rPr>
        <w:t xml:space="preserve"> и даже дошкольномобразовании, когда у детей особенно ярко выражен интерес к техническому</w:t>
      </w:r>
    </w:p>
    <w:p w:rsidR="00835C5A" w:rsidRPr="00A11ECD" w:rsidRDefault="00452F25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творчеству</w:t>
      </w:r>
      <w:r w:rsidR="00835C5A" w:rsidRPr="00A11ECD">
        <w:rPr>
          <w:rFonts w:ascii="Times New Roman" w:hAnsi="Times New Roman"/>
          <w:sz w:val="28"/>
          <w:szCs w:val="28"/>
        </w:rPr>
        <w:t>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>Проведем сравнительный анализ проектного и исследовательского метода</w:t>
      </w:r>
      <w:r w:rsidR="00116B47" w:rsidRPr="00A11ECD">
        <w:rPr>
          <w:rFonts w:ascii="Times New Roman" w:hAnsi="Times New Roman"/>
          <w:bCs/>
          <w:sz w:val="28"/>
          <w:szCs w:val="28"/>
        </w:rPr>
        <w:t>. (Таблица 1)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3544"/>
        <w:gridCol w:w="4218"/>
      </w:tblGrid>
      <w:tr w:rsidR="00835C5A" w:rsidRPr="00A11ECD" w:rsidTr="008A6E51">
        <w:tc>
          <w:tcPr>
            <w:tcW w:w="1809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/>
                <w:bCs/>
                <w:sz w:val="28"/>
                <w:szCs w:val="28"/>
              </w:rPr>
              <w:t>Параметр</w:t>
            </w:r>
          </w:p>
        </w:tc>
        <w:tc>
          <w:tcPr>
            <w:tcW w:w="3544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/>
                <w:bCs/>
                <w:sz w:val="28"/>
                <w:szCs w:val="28"/>
              </w:rPr>
              <w:t>Исследовательский метод</w:t>
            </w:r>
          </w:p>
        </w:tc>
        <w:tc>
          <w:tcPr>
            <w:tcW w:w="4218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Проектный метод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5C5A" w:rsidRPr="00A11ECD" w:rsidTr="008A6E51">
        <w:tc>
          <w:tcPr>
            <w:tcW w:w="1809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Основные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понятия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11EC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Исследование 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(буквально</w:t>
            </w:r>
            <w:proofErr w:type="gram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«следование изнутри») в предельно широком смысле – поиск новых знаний или систематическое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расследование с целью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установления фактов.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Учебное исследование 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– это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творческая</w:t>
            </w:r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субъективно новая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задача, кото</w:t>
            </w:r>
            <w:r w:rsidR="008C73CC" w:rsidRPr="00A11ECD">
              <w:rPr>
                <w:rFonts w:ascii="Times New Roman" w:hAnsi="Times New Roman"/>
                <w:sz w:val="28"/>
                <w:szCs w:val="28"/>
              </w:rPr>
              <w:t xml:space="preserve">рую </w:t>
            </w:r>
            <w:proofErr w:type="gramStart"/>
            <w:r w:rsidR="008C73CC" w:rsidRPr="00A11ECD">
              <w:rPr>
                <w:rFonts w:ascii="Times New Roman" w:hAnsi="Times New Roman"/>
                <w:sz w:val="28"/>
                <w:szCs w:val="28"/>
              </w:rPr>
              <w:t>обучающиеся</w:t>
            </w:r>
            <w:proofErr w:type="gramEnd"/>
            <w:r w:rsidR="008C73CC" w:rsidRPr="00A11ECD">
              <w:rPr>
                <w:rFonts w:ascii="Times New Roman" w:hAnsi="Times New Roman"/>
                <w:sz w:val="28"/>
                <w:szCs w:val="28"/>
              </w:rPr>
              <w:t xml:space="preserve"> еще не решали [5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].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Проект 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(буквально «брошенный вперед») – деятельность, направленная на выполнение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какого</w:t>
            </w:r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либо замысла или плана.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Учебный проект 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– совместная учебно-познавательная, творческая или игровая деятельность учащихся-партнеров, имеющая общую цель,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согласованные методы, способы деятельности,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направленная</w:t>
            </w:r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достижение общего результата по решению какой-либо проблемы,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значимой</w:t>
            </w:r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для участников проекта[</w:t>
            </w:r>
            <w:r w:rsidR="008C73CC" w:rsidRPr="00A11E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]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5C5A" w:rsidRPr="00A11ECD" w:rsidTr="008A6E51">
        <w:tc>
          <w:tcPr>
            <w:tcW w:w="1809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3544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Развитие личности учащегося, а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не получение</w:t>
            </w:r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объективно нового результата, как в «большой» науке.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Формирование у учащегося готовности и способности самостоятельно, творчески осваивать и перестраивать новые способы деятельности в любой сфере человеческой культуры, поиск новых</w:t>
            </w:r>
            <w:r w:rsidR="00EA65E0" w:rsidRPr="00A11ECD">
              <w:rPr>
                <w:rFonts w:ascii="Times New Roman" w:hAnsi="Times New Roman"/>
                <w:sz w:val="28"/>
                <w:szCs w:val="28"/>
              </w:rPr>
              <w:t xml:space="preserve"> (для учащегося) знаний [6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].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Развитие личности учащегося посредством деятельности, которая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предусматривает не только интеграцию знаний, но и применение актуализированных знаний, приобретение новых, результат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которо</w:t>
            </w:r>
            <w:r w:rsidR="00EA65E0" w:rsidRPr="00A11ECD">
              <w:rPr>
                <w:rFonts w:ascii="Times New Roman" w:hAnsi="Times New Roman"/>
                <w:sz w:val="28"/>
                <w:szCs w:val="28"/>
              </w:rPr>
              <w:t>й является конкретный продукт [</w:t>
            </w:r>
            <w:r w:rsidR="00EA65E0" w:rsidRPr="00A11ECD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].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5C5A" w:rsidRPr="00A11ECD" w:rsidTr="008A6E51">
        <w:tc>
          <w:tcPr>
            <w:tcW w:w="1809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Прогнози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рование</w:t>
            </w:r>
            <w:proofErr w:type="spell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Исследование находится в </w:t>
            </w: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принципиально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неподдающейся</w:t>
            </w:r>
            <w:proofErr w:type="gram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Никакому прогнозированию</w:t>
            </w:r>
          </w:p>
          <w:p w:rsidR="00835C5A" w:rsidRPr="00A11ECD" w:rsidRDefault="00EA65E0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составляющей [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="00835C5A" w:rsidRPr="00A11ECD">
              <w:rPr>
                <w:rFonts w:ascii="Times New Roman" w:hAnsi="Times New Roman"/>
                <w:sz w:val="28"/>
                <w:szCs w:val="28"/>
              </w:rPr>
              <w:t>].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Проектирование </w:t>
            </w: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разворачивается и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развивается в основном в рамках предсказуемой, «де</w:t>
            </w:r>
            <w:r w:rsidR="00EA65E0" w:rsidRPr="00A11ECD">
              <w:rPr>
                <w:rFonts w:ascii="Times New Roman" w:hAnsi="Times New Roman"/>
                <w:sz w:val="28"/>
                <w:szCs w:val="28"/>
              </w:rPr>
              <w:t>терминированной» составляющей [7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].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5C5A" w:rsidRPr="00A11ECD" w:rsidTr="008A6E51">
        <w:tc>
          <w:tcPr>
            <w:tcW w:w="1809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Сущность</w:t>
            </w:r>
          </w:p>
        </w:tc>
        <w:tc>
          <w:tcPr>
            <w:tcW w:w="3544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Исследование не предполагает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создания какого-либо заранее планируемого объекта, даже его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модели или прототипа.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Исследование – процесс поиска неизвестного, новых знаний, один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из видов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познавательной</w:t>
            </w:r>
            <w:proofErr w:type="gram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деятельности человека [</w:t>
            </w:r>
            <w:r w:rsidR="00EA65E0" w:rsidRPr="00EB32F4">
              <w:rPr>
                <w:rFonts w:ascii="Times New Roman" w:hAnsi="Times New Roman"/>
                <w:sz w:val="28"/>
                <w:szCs w:val="28"/>
              </w:rPr>
              <w:t>8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].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Исследовательская деятельность изначально более свободная,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Практически нерегламентированной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какими-либо внешними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установками. В идеале ее не должны ограничивать даже рамки самых смелых гипотез. Потому она значительно более гибкая, в ней значительно больше места для импровизации.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Проектирование – процесс разработки и создания проекта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(прототипа, прообраза,</w:t>
            </w:r>
            <w:proofErr w:type="gram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предполагаемого или возможного объекта или состояния).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Проект всегда ориентирован на практику. Проектирование изначально задает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предел, глубину решения проблемы.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Метод проектов предполагает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составление четкого плана проводимых изысканий,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неизбежностью требует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ясного</w:t>
            </w:r>
            <w:proofErr w:type="gram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формулирования и осознания изучаемой проблемы, выработку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реальных гипотез, их проверку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с четким планом [</w:t>
            </w:r>
            <w:r w:rsidR="00EA65E0" w:rsidRPr="00EB32F4">
              <w:rPr>
                <w:rFonts w:ascii="Times New Roman" w:hAnsi="Times New Roman"/>
                <w:sz w:val="28"/>
                <w:szCs w:val="28"/>
              </w:rPr>
              <w:t>6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].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5C5A" w:rsidRPr="00A11ECD" w:rsidTr="008A6E51">
        <w:tc>
          <w:tcPr>
            <w:tcW w:w="1809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Этапы</w:t>
            </w:r>
          </w:p>
        </w:tc>
        <w:tc>
          <w:tcPr>
            <w:tcW w:w="3544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-постановка проблемы;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-изучение теории, посвящённой данной проблематике;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-подбор методик исследования;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-сбор материала, его анализ и обобщение;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-научный комментарий;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-собственные выводы.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-постановка проблемы;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-выработка концепции (гипотезы);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-определение целей и задач проекта, доступных и оптимальных ресурсов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деятельности;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- создание плана;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- организация деятельности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реализации проекта;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5C5A" w:rsidRPr="00A11ECD" w:rsidTr="008A6E51">
        <w:tc>
          <w:tcPr>
            <w:tcW w:w="1809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Виды работ</w:t>
            </w:r>
          </w:p>
        </w:tc>
        <w:tc>
          <w:tcPr>
            <w:tcW w:w="3544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/>
                <w:iCs/>
                <w:sz w:val="28"/>
                <w:szCs w:val="28"/>
              </w:rPr>
              <w:t>Учебное исследование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Цель: процесс поиска неизвестного, поиска новых знаний. Степень анализа информации: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полноценный процесс анализа информации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Характер творческого процесса: максимальное проявление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творчества личности</w:t>
            </w:r>
          </w:p>
        </w:tc>
        <w:tc>
          <w:tcPr>
            <w:tcW w:w="4218" w:type="dxa"/>
          </w:tcPr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Учебный проект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Цель: создание какого-либо заранее планируемого объекта, модели или прототипа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Степень анализа информации: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полноценный процесс анализа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информации.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Характер творческого процесса:</w:t>
            </w:r>
          </w:p>
          <w:p w:rsidR="00835C5A" w:rsidRPr="00EB32F4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«твор</w:t>
            </w:r>
            <w:r w:rsidR="00EA65E0" w:rsidRPr="00A11ECD">
              <w:rPr>
                <w:rFonts w:ascii="Times New Roman" w:hAnsi="Times New Roman"/>
                <w:sz w:val="28"/>
                <w:szCs w:val="28"/>
              </w:rPr>
              <w:t>чество по плану»</w:t>
            </w:r>
          </w:p>
          <w:p w:rsidR="00835C5A" w:rsidRPr="00A11ECD" w:rsidRDefault="00835C5A" w:rsidP="00116B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835C5A" w:rsidRPr="00A11ECD" w:rsidRDefault="00835C5A" w:rsidP="00116B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lastRenderedPageBreak/>
        <w:t xml:space="preserve">Таблица 1. </w:t>
      </w:r>
      <w:r w:rsidRPr="00A11ECD">
        <w:rPr>
          <w:rFonts w:ascii="Times New Roman" w:hAnsi="Times New Roman"/>
          <w:bCs/>
          <w:sz w:val="28"/>
          <w:szCs w:val="28"/>
        </w:rPr>
        <w:t>Сравнительный анализ проектного и исследовательского метода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A11ECD">
        <w:rPr>
          <w:rFonts w:ascii="Times New Roman" w:hAnsi="Times New Roman"/>
          <w:sz w:val="28"/>
          <w:szCs w:val="28"/>
        </w:rPr>
        <w:t>Исследовательский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и проектный методы – это активные методы обучения, они мотивируют учащихся к самостоятельному,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инициативному и творческому освоению учебного материала в процессе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познавательной деятельности. Интеграция этих двух методов в форме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проектно-исследовательской работы позволит интенсифицировать техническое и творческое развитие школьников.</w:t>
      </w:r>
    </w:p>
    <w:p w:rsidR="00116B47" w:rsidRDefault="00116B47" w:rsidP="00116B47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B11B64" w:rsidRPr="00A11ECD" w:rsidRDefault="00B11B64" w:rsidP="00116B47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835C5A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Технология</w:t>
      </w:r>
    </w:p>
    <w:p w:rsidR="00B11B64" w:rsidRPr="00A11ECD" w:rsidRDefault="00B11B64" w:rsidP="00835C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36E3D" w:rsidRPr="00884AD6" w:rsidRDefault="00936E3D" w:rsidP="00936E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Цель опыта:</w:t>
      </w:r>
      <w:r w:rsidRPr="00A11ECD">
        <w:rPr>
          <w:rFonts w:ascii="Times New Roman" w:hAnsi="Times New Roman"/>
          <w:sz w:val="28"/>
          <w:szCs w:val="28"/>
        </w:rPr>
        <w:t xml:space="preserve">  формирование инженерного мышления школьников через проектно-исследовательскую деятельность в условиях урочной и внеурочной деятельности на уроках математики и физики</w:t>
      </w:r>
      <w:r>
        <w:rPr>
          <w:rFonts w:ascii="Times New Roman" w:hAnsi="Times New Roman"/>
          <w:sz w:val="28"/>
          <w:szCs w:val="28"/>
        </w:rPr>
        <w:t>.</w:t>
      </w:r>
    </w:p>
    <w:p w:rsidR="00936E3D" w:rsidRPr="00A11ECD" w:rsidRDefault="00936E3D" w:rsidP="00936E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Задачи</w:t>
      </w:r>
      <w:r w:rsidRPr="00A11ECD">
        <w:rPr>
          <w:rFonts w:ascii="Times New Roman" w:hAnsi="Times New Roman"/>
          <w:sz w:val="28"/>
          <w:szCs w:val="28"/>
        </w:rPr>
        <w:t>:</w:t>
      </w:r>
    </w:p>
    <w:p w:rsidR="00936E3D" w:rsidRPr="00A11ECD" w:rsidRDefault="00936E3D" w:rsidP="00936E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Pr="00A11ECD">
        <w:rPr>
          <w:rFonts w:ascii="Times New Roman" w:hAnsi="Times New Roman"/>
          <w:sz w:val="28"/>
          <w:szCs w:val="28"/>
        </w:rPr>
        <w:t>Проанализировать психолого-педагогическую литературу по данной теме.</w:t>
      </w:r>
    </w:p>
    <w:p w:rsidR="00936E3D" w:rsidRPr="00A11ECD" w:rsidRDefault="00936E3D" w:rsidP="00936E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A11ECD">
        <w:rPr>
          <w:rFonts w:ascii="Times New Roman" w:hAnsi="Times New Roman"/>
          <w:sz w:val="28"/>
          <w:szCs w:val="28"/>
        </w:rPr>
        <w:t>Использовать в работе современные образовательные технологии, методы и формы обучения.</w:t>
      </w:r>
    </w:p>
    <w:p w:rsidR="00936E3D" w:rsidRPr="00A11ECD" w:rsidRDefault="00936E3D" w:rsidP="00936E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 Создавать условия для проявления познавательной, творческой активности учащихся.</w:t>
      </w:r>
    </w:p>
    <w:p w:rsidR="00936E3D" w:rsidRPr="00A11ECD" w:rsidRDefault="00936E3D" w:rsidP="00936E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A11ECD">
        <w:rPr>
          <w:rFonts w:ascii="Times New Roman" w:hAnsi="Times New Roman"/>
          <w:sz w:val="28"/>
          <w:szCs w:val="28"/>
        </w:rPr>
        <w:t>Формировать исследовательские навыки учащихся.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основе нашей работы лежит </w:t>
      </w:r>
      <w:r w:rsidRPr="00936E3D">
        <w:rPr>
          <w:rFonts w:ascii="Times New Roman" w:hAnsi="Times New Roman"/>
          <w:b/>
          <w:sz w:val="28"/>
          <w:szCs w:val="28"/>
        </w:rPr>
        <w:t>деятельностный подход</w:t>
      </w:r>
      <w:r w:rsidRPr="00A11ECD">
        <w:rPr>
          <w:rFonts w:ascii="Times New Roman" w:hAnsi="Times New Roman"/>
          <w:sz w:val="28"/>
          <w:szCs w:val="28"/>
        </w:rPr>
        <w:t>. Использование деятельностного подхода дает хорошие результаты при формировании инженерного мышления.Деятельностный подход и инженерное мышление дополняют друг друга и делают процесс обучения более эффективным и продуктивным.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Методы формирования инженерного мышления и </w:t>
      </w:r>
      <w:proofErr w:type="spellStart"/>
      <w:r w:rsidRPr="00A11ECD">
        <w:rPr>
          <w:rFonts w:ascii="Times New Roman" w:hAnsi="Times New Roman"/>
          <w:sz w:val="28"/>
          <w:szCs w:val="28"/>
        </w:rPr>
        <w:t>деятельностного</w:t>
      </w:r>
      <w:proofErr w:type="spellEnd"/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подхода можно использовать при проведении проектно-исследовательской деятельности.</w:t>
      </w:r>
    </w:p>
    <w:p w:rsidR="00835C5A" w:rsidRPr="00936E3D" w:rsidRDefault="00835C5A" w:rsidP="00835C5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36E3D">
        <w:rPr>
          <w:rFonts w:ascii="Times New Roman" w:hAnsi="Times New Roman"/>
          <w:b/>
          <w:sz w:val="28"/>
          <w:szCs w:val="28"/>
        </w:rPr>
        <w:t>Проектно-исследовательская деятельность</w:t>
      </w:r>
      <w:r w:rsidRPr="00A11ECD">
        <w:rPr>
          <w:rFonts w:ascii="Times New Roman" w:hAnsi="Times New Roman"/>
          <w:sz w:val="28"/>
          <w:szCs w:val="28"/>
        </w:rPr>
        <w:t xml:space="preserve"> — деятельность по проектированию собственного исследования, предполагающая выделение целей и задач, принципов отбора методик, планирование хода исследования, </w:t>
      </w:r>
      <w:r w:rsidRPr="00A11ECD">
        <w:rPr>
          <w:rFonts w:ascii="Times New Roman" w:hAnsi="Times New Roman"/>
          <w:sz w:val="28"/>
          <w:szCs w:val="28"/>
        </w:rPr>
        <w:lastRenderedPageBreak/>
        <w:t xml:space="preserve">определение ожидаемых результатов, оценка реализуемости исследования, определение необходимых ресурсов. </w:t>
      </w:r>
      <w:r w:rsidRPr="00A11ECD">
        <w:rPr>
          <w:rFonts w:ascii="Times New Roman" w:hAnsi="Times New Roman"/>
          <w:sz w:val="28"/>
          <w:szCs w:val="28"/>
        </w:rPr>
        <w:br/>
        <w:t xml:space="preserve">Для организации исследовательской деятельности </w:t>
      </w:r>
      <w:r w:rsidR="00936E3D">
        <w:rPr>
          <w:rFonts w:ascii="Times New Roman" w:hAnsi="Times New Roman"/>
          <w:sz w:val="28"/>
          <w:szCs w:val="28"/>
        </w:rPr>
        <w:t xml:space="preserve">используем следующие </w:t>
      </w:r>
      <w:r w:rsidR="00936E3D" w:rsidRPr="00936E3D">
        <w:rPr>
          <w:rFonts w:ascii="Times New Roman" w:hAnsi="Times New Roman"/>
          <w:b/>
          <w:sz w:val="28"/>
          <w:szCs w:val="28"/>
        </w:rPr>
        <w:t>организационные формы</w:t>
      </w:r>
      <w:r w:rsidRPr="00936E3D">
        <w:rPr>
          <w:rFonts w:ascii="Times New Roman" w:hAnsi="Times New Roman"/>
          <w:b/>
          <w:sz w:val="28"/>
          <w:szCs w:val="28"/>
        </w:rPr>
        <w:t>: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уроки, содержащие проблемные задания;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уроки, содержащие инженерные задачи;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практические  работы с творческим подходом к планированию и</w:t>
      </w:r>
    </w:p>
    <w:p w:rsidR="00835C5A" w:rsidRPr="00A11ECD" w:rsidRDefault="00835C5A" w:rsidP="00835C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организации деятельности учащихся;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интегрированные уроки;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интегрированные факультативные курсы.</w:t>
      </w:r>
    </w:p>
    <w:p w:rsidR="00835C5A" w:rsidRPr="00A11ECD" w:rsidRDefault="00835C5A" w:rsidP="00835C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Наши учащиеся принимают участие в научно-практических конференциях и конкурсах различного уровня.</w:t>
      </w:r>
    </w:p>
    <w:p w:rsidR="00306730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качестве одного из </w:t>
      </w:r>
      <w:r w:rsidRPr="00936E3D">
        <w:rPr>
          <w:rFonts w:ascii="Times New Roman" w:hAnsi="Times New Roman"/>
          <w:b/>
          <w:sz w:val="28"/>
          <w:szCs w:val="28"/>
        </w:rPr>
        <w:t>средств организации исследовательской работы</w:t>
      </w:r>
      <w:r w:rsidRPr="00A11ECD">
        <w:rPr>
          <w:rFonts w:ascii="Times New Roman" w:hAnsi="Times New Roman"/>
          <w:sz w:val="28"/>
          <w:szCs w:val="28"/>
        </w:rPr>
        <w:t xml:space="preserve"> выступают </w:t>
      </w:r>
      <w:r w:rsidRPr="004020A3">
        <w:rPr>
          <w:rFonts w:ascii="Times New Roman" w:hAnsi="Times New Roman"/>
          <w:sz w:val="28"/>
          <w:szCs w:val="28"/>
        </w:rPr>
        <w:t>задания, содержащие</w:t>
      </w:r>
      <w:r w:rsidRPr="00A11ECD">
        <w:rPr>
          <w:rFonts w:ascii="Times New Roman" w:hAnsi="Times New Roman"/>
          <w:sz w:val="28"/>
          <w:szCs w:val="28"/>
        </w:rPr>
        <w:t xml:space="preserve"> проблему, решение которой требует проведения теоретического анализа, применения методов научного исследования, с помощью которых учащиеся открывают ран</w:t>
      </w:r>
      <w:r w:rsidR="00EA65E0" w:rsidRPr="00A11ECD">
        <w:rPr>
          <w:rFonts w:ascii="Times New Roman" w:hAnsi="Times New Roman"/>
          <w:sz w:val="28"/>
          <w:szCs w:val="28"/>
        </w:rPr>
        <w:t>ее неизвестное для них знание</w:t>
      </w:r>
      <w:r w:rsidR="00306730" w:rsidRPr="00A11ECD">
        <w:rPr>
          <w:rFonts w:ascii="Times New Roman" w:hAnsi="Times New Roman"/>
          <w:sz w:val="28"/>
          <w:szCs w:val="28"/>
        </w:rPr>
        <w:t xml:space="preserve">. 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36E3D">
        <w:rPr>
          <w:rFonts w:ascii="Times New Roman" w:hAnsi="Times New Roman"/>
          <w:i/>
          <w:sz w:val="28"/>
          <w:szCs w:val="28"/>
        </w:rPr>
        <w:t>Проблемная задача</w:t>
      </w:r>
      <w:r w:rsidRPr="00A11ECD">
        <w:rPr>
          <w:rFonts w:ascii="Times New Roman" w:hAnsi="Times New Roman"/>
          <w:sz w:val="28"/>
          <w:szCs w:val="28"/>
        </w:rPr>
        <w:t xml:space="preserve"> – это сложная познавательная задача, решение которой представляет существенный практический или теоретический интерес.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cyan"/>
        </w:rPr>
      </w:pPr>
      <w:r w:rsidRPr="00A11ECD">
        <w:rPr>
          <w:rFonts w:ascii="Times New Roman" w:hAnsi="Times New Roman"/>
          <w:sz w:val="28"/>
          <w:szCs w:val="28"/>
        </w:rPr>
        <w:t xml:space="preserve">Для организации исследовательской деятельности проводим уроки, содержащие проблемные задачи </w:t>
      </w:r>
      <w:r w:rsidRPr="00A11ECD">
        <w:rPr>
          <w:rFonts w:ascii="Times New Roman" w:hAnsi="Times New Roman"/>
          <w:b/>
          <w:sz w:val="28"/>
          <w:szCs w:val="28"/>
        </w:rPr>
        <w:t>(см. приложение 1).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36E3D">
        <w:rPr>
          <w:rFonts w:ascii="Times New Roman" w:hAnsi="Times New Roman"/>
          <w:i/>
          <w:sz w:val="28"/>
          <w:szCs w:val="28"/>
        </w:rPr>
        <w:t>Проблемные задания</w:t>
      </w:r>
      <w:r w:rsidRPr="00A11ECD">
        <w:rPr>
          <w:rFonts w:ascii="Times New Roman" w:hAnsi="Times New Roman"/>
          <w:sz w:val="28"/>
          <w:szCs w:val="28"/>
        </w:rPr>
        <w:t xml:space="preserve"> направлены на развитие у учащихся  способностей </w:t>
      </w:r>
      <w:proofErr w:type="gramStart"/>
      <w:r w:rsidRPr="00A11ECD">
        <w:rPr>
          <w:rFonts w:ascii="Times New Roman" w:hAnsi="Times New Roman"/>
          <w:sz w:val="28"/>
          <w:szCs w:val="28"/>
        </w:rPr>
        <w:t>решать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жизненные задачи с использованием предметных знаний, полученных на уроках физики и математики. Они способствуют повышению уровня инженерного мышления.</w:t>
      </w:r>
    </w:p>
    <w:p w:rsidR="00306730" w:rsidRPr="00A11ECD" w:rsidRDefault="00306730" w:rsidP="003067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Главное в </w:t>
      </w:r>
      <w:r w:rsidR="00835C5A" w:rsidRPr="00A11ECD">
        <w:rPr>
          <w:rFonts w:ascii="Times New Roman" w:hAnsi="Times New Roman"/>
          <w:sz w:val="28"/>
          <w:szCs w:val="28"/>
        </w:rPr>
        <w:t xml:space="preserve">инженерном мышлении – </w:t>
      </w:r>
      <w:r w:rsidR="00835C5A" w:rsidRPr="00936E3D">
        <w:rPr>
          <w:rFonts w:ascii="Times New Roman" w:hAnsi="Times New Roman"/>
          <w:i/>
          <w:sz w:val="28"/>
          <w:szCs w:val="28"/>
        </w:rPr>
        <w:t>решение конкретных, выдвигаемых производством задач с помощью технических сре</w:t>
      </w:r>
      <w:proofErr w:type="gramStart"/>
      <w:r w:rsidR="00835C5A" w:rsidRPr="00936E3D">
        <w:rPr>
          <w:rFonts w:ascii="Times New Roman" w:hAnsi="Times New Roman"/>
          <w:i/>
          <w:sz w:val="28"/>
          <w:szCs w:val="28"/>
        </w:rPr>
        <w:t>дств</w:t>
      </w:r>
      <w:r w:rsidR="00835C5A" w:rsidRPr="00A11ECD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835C5A" w:rsidRPr="00A11ECD">
        <w:rPr>
          <w:rFonts w:ascii="Times New Roman" w:hAnsi="Times New Roman"/>
          <w:sz w:val="28"/>
          <w:szCs w:val="28"/>
        </w:rPr>
        <w:t>я достижения наиболее эффективног</w:t>
      </w:r>
      <w:r w:rsidR="00EA65E0" w:rsidRPr="00A11ECD">
        <w:rPr>
          <w:rFonts w:ascii="Times New Roman" w:hAnsi="Times New Roman"/>
          <w:sz w:val="28"/>
          <w:szCs w:val="28"/>
        </w:rPr>
        <w:t>о и качественного результата</w:t>
      </w:r>
      <w:r w:rsidR="00835C5A" w:rsidRPr="00A11ECD">
        <w:rPr>
          <w:rFonts w:ascii="Times New Roman" w:hAnsi="Times New Roman"/>
          <w:sz w:val="28"/>
          <w:szCs w:val="28"/>
        </w:rPr>
        <w:t>.</w:t>
      </w:r>
    </w:p>
    <w:p w:rsidR="00835C5A" w:rsidRPr="00A11ECD" w:rsidRDefault="00306730" w:rsidP="003067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A11ECD">
        <w:rPr>
          <w:rFonts w:ascii="Times New Roman" w:hAnsi="Times New Roman"/>
          <w:sz w:val="28"/>
          <w:szCs w:val="28"/>
        </w:rPr>
        <w:t>Ю.А.</w:t>
      </w:r>
      <w:r w:rsidR="00835C5A" w:rsidRPr="00A11ECD">
        <w:rPr>
          <w:rFonts w:ascii="Times New Roman" w:hAnsi="Times New Roman"/>
          <w:sz w:val="28"/>
          <w:szCs w:val="28"/>
        </w:rPr>
        <w:t>Конаржевский</w:t>
      </w:r>
      <w:proofErr w:type="spellEnd"/>
      <w:r w:rsidR="00835C5A" w:rsidRPr="00A11ECD">
        <w:rPr>
          <w:rFonts w:ascii="Times New Roman" w:hAnsi="Times New Roman"/>
          <w:sz w:val="28"/>
          <w:szCs w:val="28"/>
        </w:rPr>
        <w:t xml:space="preserve"> в своей книге «Система. Урок. Анализ» писал: «поставьте задачу на уроке в такие условия, чтобы они толкали, провоцировали школьников на активное действие, создавали внутреннею мотивацию учения, причем не «ВЫ-</w:t>
      </w:r>
      <w:proofErr w:type="spellStart"/>
      <w:r w:rsidR="00835C5A" w:rsidRPr="00A11ECD">
        <w:rPr>
          <w:rFonts w:ascii="Times New Roman" w:hAnsi="Times New Roman"/>
          <w:sz w:val="28"/>
          <w:szCs w:val="28"/>
        </w:rPr>
        <w:t>нуждения</w:t>
      </w:r>
      <w:proofErr w:type="spellEnd"/>
      <w:r w:rsidR="00835C5A" w:rsidRPr="00A11ECD">
        <w:rPr>
          <w:rFonts w:ascii="Times New Roman" w:hAnsi="Times New Roman"/>
          <w:sz w:val="28"/>
          <w:szCs w:val="28"/>
        </w:rPr>
        <w:t>», а «</w:t>
      </w:r>
      <w:proofErr w:type="spellStart"/>
      <w:r w:rsidR="00835C5A" w:rsidRPr="00A11ECD">
        <w:rPr>
          <w:rFonts w:ascii="Times New Roman" w:hAnsi="Times New Roman"/>
          <w:sz w:val="28"/>
          <w:szCs w:val="28"/>
        </w:rPr>
        <w:t>ПО-буждения</w:t>
      </w:r>
      <w:proofErr w:type="spellEnd"/>
      <w:r w:rsidR="00835C5A" w:rsidRPr="00A11ECD">
        <w:rPr>
          <w:rFonts w:ascii="Times New Roman" w:hAnsi="Times New Roman"/>
          <w:sz w:val="28"/>
          <w:szCs w:val="28"/>
        </w:rPr>
        <w:t>» к решению исследовательских задач…»</w:t>
      </w:r>
      <w:r w:rsidR="00B11B64">
        <w:rPr>
          <w:rFonts w:ascii="Times New Roman" w:hAnsi="Times New Roman"/>
          <w:sz w:val="28"/>
          <w:szCs w:val="28"/>
        </w:rPr>
        <w:t xml:space="preserve"> [</w:t>
      </w:r>
      <w:r w:rsidR="00B11B64" w:rsidRPr="00B11B64">
        <w:rPr>
          <w:rFonts w:ascii="Times New Roman" w:hAnsi="Times New Roman"/>
          <w:sz w:val="28"/>
          <w:szCs w:val="28"/>
        </w:rPr>
        <w:t>9</w:t>
      </w:r>
      <w:r w:rsidR="00B11B64">
        <w:rPr>
          <w:rFonts w:ascii="Times New Roman" w:hAnsi="Times New Roman"/>
          <w:sz w:val="28"/>
          <w:szCs w:val="28"/>
        </w:rPr>
        <w:t>].</w:t>
      </w:r>
    </w:p>
    <w:p w:rsidR="00B11B64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Приведем примеры задач, которые способствуют развитию инженерного мышления школьников различных возрастов</w:t>
      </w:r>
    </w:p>
    <w:p w:rsidR="00835C5A" w:rsidRPr="00A11ECD" w:rsidRDefault="00835C5A" w:rsidP="00B11B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(</w:t>
      </w:r>
      <w:r w:rsidRPr="00A11ECD">
        <w:rPr>
          <w:rFonts w:ascii="Times New Roman" w:hAnsi="Times New Roman"/>
          <w:b/>
          <w:sz w:val="28"/>
          <w:szCs w:val="28"/>
        </w:rPr>
        <w:t>см. приложение 2).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Обзор </w:t>
      </w:r>
      <w:r w:rsidRPr="00936E3D">
        <w:rPr>
          <w:rFonts w:ascii="Times New Roman" w:hAnsi="Times New Roman"/>
          <w:i/>
          <w:sz w:val="28"/>
          <w:szCs w:val="28"/>
        </w:rPr>
        <w:t>инженерных задач</w:t>
      </w:r>
      <w:r w:rsidRPr="00A11ECD">
        <w:rPr>
          <w:rFonts w:ascii="Times New Roman" w:hAnsi="Times New Roman"/>
          <w:sz w:val="28"/>
          <w:szCs w:val="28"/>
        </w:rPr>
        <w:t xml:space="preserve"> позволяет утверждать, что основой инженерного мышления являются высокоразвитое логическое мышление, способность к творческому осмыслению знаний, владение методикой технического творчества. Инженерное мышление должно опираться на хорошо развитую творческую фантазию и включать различные виды </w:t>
      </w:r>
      <w:r w:rsidRPr="00A11ECD">
        <w:rPr>
          <w:rFonts w:ascii="Times New Roman" w:hAnsi="Times New Roman"/>
          <w:sz w:val="28"/>
          <w:szCs w:val="28"/>
        </w:rPr>
        <w:lastRenderedPageBreak/>
        <w:t>мышления: логическое, творческое, наглядно-образное, практическое, теоретическое, техни</w:t>
      </w:r>
      <w:r w:rsidR="00484A59" w:rsidRPr="00A11ECD">
        <w:rPr>
          <w:rFonts w:ascii="Times New Roman" w:hAnsi="Times New Roman"/>
          <w:sz w:val="28"/>
          <w:szCs w:val="28"/>
        </w:rPr>
        <w:t>ческое, пространственное и др.[2</w:t>
      </w:r>
      <w:r w:rsidRPr="00A11ECD">
        <w:rPr>
          <w:rFonts w:ascii="Times New Roman" w:hAnsi="Times New Roman"/>
          <w:sz w:val="28"/>
          <w:szCs w:val="28"/>
        </w:rPr>
        <w:t xml:space="preserve">].  </w:t>
      </w:r>
    </w:p>
    <w:p w:rsidR="00835C5A" w:rsidRPr="00936E3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Для организации исследовательской деятельности проводим </w:t>
      </w:r>
      <w:r w:rsidRPr="00936E3D">
        <w:rPr>
          <w:rFonts w:ascii="Times New Roman" w:hAnsi="Times New Roman"/>
          <w:i/>
          <w:sz w:val="28"/>
          <w:szCs w:val="28"/>
        </w:rPr>
        <w:t>практические  работы с творческим подходом к планированию и</w:t>
      </w:r>
    </w:p>
    <w:p w:rsidR="00835C5A" w:rsidRPr="00A11ECD" w:rsidRDefault="00835C5A" w:rsidP="00835C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6E3D">
        <w:rPr>
          <w:rFonts w:ascii="Times New Roman" w:hAnsi="Times New Roman"/>
          <w:i/>
          <w:sz w:val="28"/>
          <w:szCs w:val="28"/>
        </w:rPr>
        <w:t>организации деятельности учащихся</w:t>
      </w:r>
      <w:r w:rsidRPr="00A11ECD">
        <w:rPr>
          <w:rFonts w:ascii="Times New Roman" w:hAnsi="Times New Roman"/>
          <w:sz w:val="28"/>
          <w:szCs w:val="28"/>
        </w:rPr>
        <w:t xml:space="preserve"> </w:t>
      </w:r>
      <w:r w:rsidRPr="00A11ECD">
        <w:rPr>
          <w:rFonts w:ascii="Times New Roman" w:hAnsi="Times New Roman"/>
          <w:b/>
          <w:sz w:val="28"/>
          <w:szCs w:val="28"/>
        </w:rPr>
        <w:t>(см. приложение 3).</w:t>
      </w:r>
    </w:p>
    <w:p w:rsidR="00835C5A" w:rsidRPr="00A11ECD" w:rsidRDefault="00835C5A" w:rsidP="002B4C7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  <w:r w:rsidRPr="00A11ECD">
        <w:rPr>
          <w:rFonts w:ascii="Times New Roman" w:hAnsi="Times New Roman"/>
          <w:sz w:val="28"/>
          <w:szCs w:val="28"/>
        </w:rPr>
        <w:t>Ценность  практических работ заключается, во-первых, в том, что учащиеся, столкнувшись с конкретной, но необычной задачей, должны самостоятельно разработать эксперимент. Во-вторых, необычность характера поставленных задач, нестандартность методов определения физических величин приводит к устойчивой заинтересованности учащихся на всем протяжении выполнения работы. В-третьих, у учащихся формируется мышление на основе единого подхода к решению задач различного характера. В-четвертых, дети непрерывно решают возникающие перед ними тесно взаимосвязанные проблемы математико-аналитического плана и практического эксперимента. В-пятых, отмечается устойчивый интерес учащихся в определении физических характеристик тел, не предусмотренных заданиями. Фактически, решается вопрос о практическом и</w:t>
      </w:r>
      <w:r w:rsidR="00452F25" w:rsidRPr="00A11ECD">
        <w:rPr>
          <w:rFonts w:ascii="Times New Roman" w:hAnsi="Times New Roman"/>
          <w:sz w:val="28"/>
          <w:szCs w:val="28"/>
        </w:rPr>
        <w:t>спользовании умений и навыков [4</w:t>
      </w:r>
      <w:r w:rsidRPr="00A11ECD">
        <w:rPr>
          <w:rFonts w:ascii="Times New Roman" w:hAnsi="Times New Roman"/>
          <w:sz w:val="28"/>
          <w:szCs w:val="28"/>
        </w:rPr>
        <w:t xml:space="preserve">]. </w:t>
      </w:r>
    </w:p>
    <w:p w:rsidR="00835C5A" w:rsidRPr="00A11ECD" w:rsidRDefault="00835C5A" w:rsidP="00116B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Задания практических занятий составляются таким образом, чтобы привить ученику навыки самостоятельной творческой работы, помочь чётко и грамотно излагать свои мысли, рассмотреть вопросы, часто остающиеся за страницами школьного учебника.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cyan"/>
        </w:rPr>
      </w:pPr>
      <w:r w:rsidRPr="00A11ECD">
        <w:rPr>
          <w:rFonts w:ascii="Times New Roman" w:hAnsi="Times New Roman"/>
          <w:sz w:val="28"/>
          <w:szCs w:val="28"/>
        </w:rPr>
        <w:t>Для ликвидации разрыва в преемственности преподавания математики и физики необходимо осуществлять обучение учащихся этим двум дисциплинам, начиная с 7 класса в ходе интегрированных занятий.</w:t>
      </w:r>
    </w:p>
    <w:p w:rsidR="00835C5A" w:rsidRPr="00936E3D" w:rsidRDefault="00835C5A" w:rsidP="00835C5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36E3D">
        <w:rPr>
          <w:rFonts w:ascii="Times New Roman" w:hAnsi="Times New Roman"/>
          <w:b/>
          <w:sz w:val="28"/>
          <w:szCs w:val="28"/>
        </w:rPr>
        <w:t>Идеи интеграции предметов физики и математики для формирования элементов инженерного мышления реализуются через интегрированные уроки.</w:t>
      </w:r>
    </w:p>
    <w:p w:rsidR="00835C5A" w:rsidRPr="00A11ECD" w:rsidRDefault="00835C5A" w:rsidP="00835C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</w:rPr>
        <w:t>Приведем пример интегрированного урока обобщения, систематизации  знаний и развития навыка в решении расчетных, графических и экспериментальных задач по теме: «Вода: известная и неизвестная»</w:t>
      </w:r>
    </w:p>
    <w:p w:rsidR="00835C5A" w:rsidRPr="00A11ECD" w:rsidRDefault="00835C5A" w:rsidP="00835C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 xml:space="preserve"> (см. приложение 4).</w:t>
      </w:r>
      <w:r w:rsidRPr="00A11ECD">
        <w:rPr>
          <w:rFonts w:ascii="Times New Roman" w:hAnsi="Times New Roman"/>
          <w:sz w:val="28"/>
          <w:szCs w:val="28"/>
        </w:rPr>
        <w:t xml:space="preserve"> Он  составлен с учетом требований к освоению учащимися личностных, </w:t>
      </w:r>
      <w:proofErr w:type="spellStart"/>
      <w:r w:rsidRPr="00A11ECD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и предметных результатов, построен в технологии  </w:t>
      </w:r>
      <w:proofErr w:type="spellStart"/>
      <w:r w:rsidRPr="00A11ECD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подхода к обучению.  Работа в группах строится на основе учебного сотрудничества. Учителя координируют работу учащихся, оказывают помощь, создают условия для объективной самооценки результатов своей деятельности. План-конспект данного урока может быть использован учителями физики, работающими в 8-х классах возрастной нормы. Урок проводится учителями физики и математики.  </w:t>
      </w:r>
    </w:p>
    <w:p w:rsidR="00835C5A" w:rsidRPr="00A11ECD" w:rsidRDefault="00835C5A" w:rsidP="00835C5A">
      <w:pPr>
        <w:pStyle w:val="af5"/>
        <w:spacing w:before="0" w:beforeAutospacing="0" w:after="0" w:afterAutospacing="0"/>
        <w:ind w:left="0" w:right="0" w:firstLine="709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 xml:space="preserve">В основе наших интегрированных уроков лежит метод проектов.  Основной формой работы на уроке является групповая работа. Если каждая группа решает одну и ту же задачу (ведет исследование одного и того же </w:t>
      </w:r>
      <w:r w:rsidRPr="00A11ECD">
        <w:rPr>
          <w:color w:val="auto"/>
          <w:sz w:val="28"/>
          <w:szCs w:val="28"/>
        </w:rPr>
        <w:lastRenderedPageBreak/>
        <w:t xml:space="preserve">объекта), то целесообразно формирование </w:t>
      </w:r>
      <w:proofErr w:type="spellStart"/>
      <w:r w:rsidRPr="00A11ECD">
        <w:rPr>
          <w:color w:val="auto"/>
          <w:sz w:val="28"/>
          <w:szCs w:val="28"/>
        </w:rPr>
        <w:t>разноуровневых</w:t>
      </w:r>
      <w:proofErr w:type="spellEnd"/>
      <w:r w:rsidRPr="00A11ECD">
        <w:rPr>
          <w:color w:val="auto"/>
          <w:sz w:val="28"/>
          <w:szCs w:val="28"/>
        </w:rPr>
        <w:t xml:space="preserve"> групп. В ходе проектного урока присутствуют все этапы, характерные для реализации любого исследовательского проекта:</w:t>
      </w:r>
    </w:p>
    <w:p w:rsidR="00835C5A" w:rsidRPr="00A11ECD" w:rsidRDefault="00835C5A" w:rsidP="004E6076">
      <w:pPr>
        <w:pStyle w:val="af5"/>
        <w:numPr>
          <w:ilvl w:val="0"/>
          <w:numId w:val="3"/>
        </w:numPr>
        <w:spacing w:before="0" w:beforeAutospacing="0" w:after="0" w:afterAutospacing="0"/>
        <w:ind w:right="0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>В процессе беседы или дискуссии формулируется проблемный вопрос, актуализируются необходимые для дальнейшего исследования знания, ставятся цели и задачи.</w:t>
      </w:r>
    </w:p>
    <w:p w:rsidR="00835C5A" w:rsidRPr="00A11ECD" w:rsidRDefault="00835C5A" w:rsidP="004E6076">
      <w:pPr>
        <w:pStyle w:val="af5"/>
        <w:numPr>
          <w:ilvl w:val="0"/>
          <w:numId w:val="3"/>
        </w:numPr>
        <w:spacing w:before="0" w:beforeAutospacing="0" w:after="0" w:afterAutospacing="0"/>
        <w:ind w:right="0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 xml:space="preserve"> Выдвигается гипотеза и выбирается метод исследования.</w:t>
      </w:r>
    </w:p>
    <w:p w:rsidR="00835C5A" w:rsidRPr="00A11ECD" w:rsidRDefault="00835C5A" w:rsidP="004E6076">
      <w:pPr>
        <w:pStyle w:val="af5"/>
        <w:numPr>
          <w:ilvl w:val="0"/>
          <w:numId w:val="3"/>
        </w:numPr>
        <w:spacing w:before="0" w:beforeAutospacing="0" w:after="0" w:afterAutospacing="0"/>
        <w:ind w:right="0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>Учащиеся, работая в группе, ведут поиск решения выдвинутой проблемы, анализируют полученный результат и делают вывод.</w:t>
      </w:r>
    </w:p>
    <w:p w:rsidR="00835C5A" w:rsidRPr="00A11ECD" w:rsidRDefault="00835C5A" w:rsidP="004E6076">
      <w:pPr>
        <w:pStyle w:val="af5"/>
        <w:numPr>
          <w:ilvl w:val="0"/>
          <w:numId w:val="3"/>
        </w:numPr>
        <w:spacing w:before="0" w:beforeAutospacing="0" w:after="0" w:afterAutospacing="0"/>
        <w:ind w:right="0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>Результаты оформляются в виде конспекта, плана, алгоритма и т.д., затем, представляются для устного сообщения.</w:t>
      </w:r>
    </w:p>
    <w:p w:rsidR="00835C5A" w:rsidRPr="00A11ECD" w:rsidRDefault="00835C5A" w:rsidP="004E6076">
      <w:pPr>
        <w:pStyle w:val="af5"/>
        <w:numPr>
          <w:ilvl w:val="0"/>
          <w:numId w:val="3"/>
        </w:numPr>
        <w:spacing w:before="0" w:beforeAutospacing="0" w:after="0" w:afterAutospacing="0"/>
        <w:ind w:right="0"/>
        <w:rPr>
          <w:color w:val="auto"/>
          <w:sz w:val="28"/>
          <w:szCs w:val="28"/>
        </w:rPr>
      </w:pPr>
      <w:r w:rsidRPr="00A11ECD">
        <w:rPr>
          <w:color w:val="auto"/>
          <w:sz w:val="28"/>
          <w:szCs w:val="28"/>
        </w:rPr>
        <w:t xml:space="preserve">Подводятся </w:t>
      </w:r>
      <w:proofErr w:type="gramStart"/>
      <w:r w:rsidRPr="00A11ECD">
        <w:rPr>
          <w:color w:val="auto"/>
          <w:sz w:val="28"/>
          <w:szCs w:val="28"/>
        </w:rPr>
        <w:t>итоги</w:t>
      </w:r>
      <w:proofErr w:type="gramEnd"/>
      <w:r w:rsidRPr="00A11ECD">
        <w:rPr>
          <w:color w:val="auto"/>
          <w:sz w:val="28"/>
          <w:szCs w:val="28"/>
        </w:rPr>
        <w:t xml:space="preserve"> и дается оценка деятельности каждой группы.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Проектно - исследовательскую деятельность мы осуществляем и во внеурочное время.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36E3D">
        <w:rPr>
          <w:rFonts w:ascii="Times New Roman" w:hAnsi="Times New Roman"/>
          <w:b/>
          <w:sz w:val="28"/>
          <w:szCs w:val="28"/>
        </w:rPr>
        <w:t>Идеи интеграции предметов физики и математики для формирования элементов инженерного мышления реализуются и через  интегрированные факультативные курсы</w:t>
      </w:r>
      <w:r w:rsidRPr="00A11ECD">
        <w:rPr>
          <w:rFonts w:ascii="Times New Roman" w:hAnsi="Times New Roman"/>
          <w:sz w:val="28"/>
          <w:szCs w:val="28"/>
        </w:rPr>
        <w:t>.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Предлагаемый курс «Избранные вопросы физики и математики» является предметно-ориентированным, направлен на общеинтеллектуальное развитие личности школьника и предназначен на один год обучения для реализации в 7 классе общеобразовательной школы для расширения теоретических и практический знаний учащихся по физике и математике.</w:t>
      </w:r>
    </w:p>
    <w:p w:rsidR="002F7373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Данный курс позволяет реализовать принцип преемственности на уровне содержания курсов математики и физики, применяемых форм, методов и приемов обучения согласно требованиям ФГОС  ООО</w:t>
      </w:r>
    </w:p>
    <w:p w:rsidR="00835C5A" w:rsidRPr="00A11ECD" w:rsidRDefault="00835C5A" w:rsidP="002F7373">
      <w:pPr>
        <w:spacing w:after="0" w:line="240" w:lineRule="auto"/>
        <w:rPr>
          <w:rFonts w:ascii="Times New Roman" w:hAnsi="Times New Roman"/>
          <w:b/>
          <w:sz w:val="28"/>
          <w:szCs w:val="28"/>
          <w:highlight w:val="cyan"/>
        </w:rPr>
      </w:pPr>
      <w:r w:rsidRPr="00A11ECD">
        <w:rPr>
          <w:rFonts w:ascii="Times New Roman" w:hAnsi="Times New Roman"/>
          <w:b/>
          <w:sz w:val="28"/>
          <w:szCs w:val="28"/>
        </w:rPr>
        <w:t xml:space="preserve">(см. приложение 5). </w:t>
      </w:r>
    </w:p>
    <w:p w:rsidR="00835C5A" w:rsidRPr="00A11ECD" w:rsidRDefault="00835C5A" w:rsidP="00835C5A">
      <w:pPr>
        <w:pStyle w:val="ac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A11ECD">
        <w:rPr>
          <w:rFonts w:ascii="Times New Roman" w:hAnsi="Times New Roman"/>
          <w:i w:val="0"/>
          <w:sz w:val="28"/>
          <w:szCs w:val="28"/>
        </w:rPr>
        <w:t xml:space="preserve">В ходе проведения занятий используются следующие методы: </w:t>
      </w:r>
      <w:r w:rsidRPr="00A11ECD">
        <w:rPr>
          <w:rFonts w:ascii="Times New Roman" w:hAnsi="Times New Roman"/>
          <w:bCs/>
          <w:i w:val="0"/>
          <w:sz w:val="28"/>
          <w:szCs w:val="28"/>
        </w:rPr>
        <w:t>кейс-метод, метод проектов</w:t>
      </w:r>
      <w:r w:rsidRPr="00A11ECD">
        <w:rPr>
          <w:rFonts w:ascii="Times New Roman" w:hAnsi="Times New Roman"/>
          <w:i w:val="0"/>
          <w:sz w:val="28"/>
          <w:szCs w:val="28"/>
        </w:rPr>
        <w:t xml:space="preserve">, </w:t>
      </w:r>
      <w:r w:rsidRPr="00A11ECD">
        <w:rPr>
          <w:rFonts w:ascii="Times New Roman" w:hAnsi="Times New Roman"/>
          <w:bCs/>
          <w:i w:val="0"/>
          <w:sz w:val="28"/>
          <w:szCs w:val="28"/>
        </w:rPr>
        <w:t>проблемный метод, методы технологии развития критического мышления через чтение и письмо (РКМЧП), исследовательский метод, метод модульного обучения.</w:t>
      </w:r>
    </w:p>
    <w:p w:rsidR="00835C5A" w:rsidRPr="00A11ECD" w:rsidRDefault="00835C5A" w:rsidP="002F737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Проекты  могут выполняться  не только в рамках одного или нескольких уроков, они могут быть  и долгосрочными, проводиться на факультативных занятиях, элективных курсах, в рамках школьного научного общества «Ученый кот». Этот вид деятельности может быть как групповым, так и индивидуальным. В данном  случае учащиеся самостоятельно выбирают объект исследования и учителя выступает в роли </w:t>
      </w:r>
      <w:proofErr w:type="spellStart"/>
      <w:r w:rsidRPr="00A11ECD">
        <w:rPr>
          <w:rFonts w:ascii="Times New Roman" w:hAnsi="Times New Roman"/>
          <w:sz w:val="28"/>
          <w:szCs w:val="28"/>
        </w:rPr>
        <w:t>тьютеров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. </w:t>
      </w:r>
    </w:p>
    <w:p w:rsidR="00835C5A" w:rsidRPr="002F7373" w:rsidRDefault="00835C5A" w:rsidP="002F73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Требуя от учащихся умственных и волевых усилий, концентрации внимания, активности развитого воображения, занятия развивают нравственные че</w:t>
      </w:r>
      <w:r w:rsidR="00484A59" w:rsidRPr="00A11ECD">
        <w:rPr>
          <w:rFonts w:ascii="Times New Roman" w:hAnsi="Times New Roman"/>
          <w:sz w:val="28"/>
          <w:szCs w:val="28"/>
        </w:rPr>
        <w:t xml:space="preserve">рты личности (настойчивость, </w:t>
      </w:r>
      <w:r w:rsidRPr="00A11ECD">
        <w:rPr>
          <w:rFonts w:ascii="Times New Roman" w:hAnsi="Times New Roman"/>
          <w:sz w:val="28"/>
          <w:szCs w:val="28"/>
        </w:rPr>
        <w:t>целеустремлённость, творческую активность, самостоятельность, ответственность, трудолюбие, дисциплину и критичность мышления) и умение аргументированно отстаивать свои взгляды и убеждения, а также способность принимать самостоятельные решения.</w:t>
      </w:r>
    </w:p>
    <w:p w:rsidR="00835C5A" w:rsidRPr="00A11ECD" w:rsidRDefault="002F7373" w:rsidP="00116B47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2015-2018 учебные </w:t>
      </w:r>
      <w:r w:rsidR="00835C5A" w:rsidRPr="00A11ECD">
        <w:rPr>
          <w:rFonts w:ascii="Times New Roman" w:hAnsi="Times New Roman"/>
          <w:sz w:val="28"/>
          <w:szCs w:val="28"/>
        </w:rPr>
        <w:t>года  наши ученики активно принимали участие в научно-практических конференциях и конкурсах различного уровня:</w:t>
      </w:r>
    </w:p>
    <w:p w:rsidR="00835C5A" w:rsidRPr="00A11ECD" w:rsidRDefault="00835C5A" w:rsidP="004E607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Региональный этап научно-практической конференции старшеклассников «Вектор познания» (очный тур).</w:t>
      </w:r>
    </w:p>
    <w:p w:rsidR="00835C5A" w:rsidRPr="00A11ECD" w:rsidRDefault="00835C5A" w:rsidP="004E607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Региональный этап Всероссийской научно-практической конференции «Первые шаги в науке»</w:t>
      </w:r>
    </w:p>
    <w:p w:rsidR="00835C5A" w:rsidRPr="00A11ECD" w:rsidRDefault="00835C5A" w:rsidP="004E607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Городской конкурс исследовательских работ обучающихся общеобразовательных организаций по математике «Шаг в науку».</w:t>
      </w:r>
    </w:p>
    <w:p w:rsidR="00835C5A" w:rsidRPr="00A11ECD" w:rsidRDefault="00835C5A" w:rsidP="004E607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Городская научно-практическая конференция учащихся общеобразовательных школ в КГТА.</w:t>
      </w:r>
    </w:p>
    <w:p w:rsidR="00835C5A" w:rsidRPr="00A11ECD" w:rsidRDefault="00835C5A" w:rsidP="004E607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Всероссийский конкурс достижений талантливой молодежи «Национальное достояние России».</w:t>
      </w:r>
    </w:p>
    <w:p w:rsidR="00835C5A" w:rsidRPr="00A11ECD" w:rsidRDefault="00835C5A" w:rsidP="004E607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Всероссийский конкурс  научно-технологических проектов обучающихся («Сириус»).</w:t>
      </w:r>
    </w:p>
    <w:p w:rsidR="00835C5A" w:rsidRPr="00A11ECD" w:rsidRDefault="00835C5A" w:rsidP="004E607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Конкурс научно-технического творчества «Юные техники и изобретатели».</w:t>
      </w:r>
    </w:p>
    <w:p w:rsidR="00835C5A" w:rsidRPr="00A11ECD" w:rsidRDefault="00835C5A" w:rsidP="004E607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Игра «Что? Где? Когда?» в рамках интеллектуального турнира «Добрая энергия» - 10 класс, </w:t>
      </w:r>
      <w:r w:rsidRPr="00A11ECD">
        <w:rPr>
          <w:rFonts w:ascii="Times New Roman" w:hAnsi="Times New Roman"/>
          <w:sz w:val="28"/>
          <w:szCs w:val="28"/>
          <w:lang w:val="en-US"/>
        </w:rPr>
        <w:t>II</w:t>
      </w:r>
      <w:r w:rsidRPr="00A11ECD">
        <w:rPr>
          <w:rFonts w:ascii="Times New Roman" w:hAnsi="Times New Roman"/>
          <w:sz w:val="28"/>
          <w:szCs w:val="28"/>
        </w:rPr>
        <w:t xml:space="preserve"> место</w:t>
      </w:r>
    </w:p>
    <w:p w:rsidR="00835C5A" w:rsidRPr="00A11ECD" w:rsidRDefault="00835C5A" w:rsidP="00835C5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В ходе исследовательской деятельности у учащихся формируются умения видеть проблемы; задавать вопросы; выдвигать гипотезы; давать определение понятиям; классифицировать; наблюдать; проводить эксперименты; делать выводы и умозаключения; структурировать материал; доказывать и защищать свои идеи.</w:t>
      </w:r>
    </w:p>
    <w:p w:rsidR="00835C5A" w:rsidRPr="004020A3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020A3">
        <w:rPr>
          <w:rFonts w:ascii="Times New Roman" w:hAnsi="Times New Roman"/>
          <w:sz w:val="28"/>
          <w:szCs w:val="28"/>
        </w:rPr>
        <w:t>Проектная деятельность ориентирует на: получение глубоких практических знаний технических основ профессии; формирование навыков в создании и эксплуатации новых продуктов и систем; понимание важности и</w:t>
      </w:r>
    </w:p>
    <w:p w:rsidR="00835C5A" w:rsidRPr="004020A3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020A3">
        <w:rPr>
          <w:rFonts w:ascii="Times New Roman" w:hAnsi="Times New Roman"/>
          <w:sz w:val="28"/>
          <w:szCs w:val="28"/>
        </w:rPr>
        <w:t>стратегического значения научно-технического развития общества;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020A3">
        <w:rPr>
          <w:rFonts w:ascii="Times New Roman" w:hAnsi="Times New Roman"/>
          <w:sz w:val="28"/>
          <w:szCs w:val="28"/>
        </w:rPr>
        <w:t>приобретение знаний о планируемом профиле обучения в рамках направления. Доступность проектной деятельности для каждого учащегося определяетсяразными уровнями сложности проектов и правом выбора учащихся.</w:t>
      </w:r>
    </w:p>
    <w:p w:rsidR="00835C5A" w:rsidRDefault="00835C5A" w:rsidP="0083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5C5A" w:rsidRPr="00A11ECD" w:rsidRDefault="00835C5A" w:rsidP="00835C5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Результативность</w:t>
      </w:r>
    </w:p>
    <w:p w:rsidR="00F84008" w:rsidRPr="00A11ECD" w:rsidRDefault="00F84008" w:rsidP="00835C5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35C5A" w:rsidRPr="00CD6259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D6259">
        <w:rPr>
          <w:rFonts w:ascii="Times New Roman" w:hAnsi="Times New Roman"/>
          <w:sz w:val="28"/>
          <w:szCs w:val="28"/>
        </w:rPr>
        <w:t>Для оценки уровня сформированности инженерного мышления</w:t>
      </w:r>
      <w:r w:rsidR="00F84008" w:rsidRPr="00CD6259">
        <w:rPr>
          <w:rFonts w:ascii="Times New Roman" w:hAnsi="Times New Roman"/>
          <w:sz w:val="28"/>
          <w:szCs w:val="28"/>
        </w:rPr>
        <w:t>, мы используем</w:t>
      </w:r>
      <w:r w:rsidR="00216F63">
        <w:rPr>
          <w:rFonts w:ascii="Times New Roman" w:hAnsi="Times New Roman"/>
          <w:sz w:val="28"/>
          <w:szCs w:val="28"/>
        </w:rPr>
        <w:t xml:space="preserve"> </w:t>
      </w:r>
      <w:r w:rsidRPr="00CD6259">
        <w:rPr>
          <w:rFonts w:ascii="Times New Roman" w:hAnsi="Times New Roman"/>
          <w:sz w:val="28"/>
          <w:szCs w:val="28"/>
        </w:rPr>
        <w:t>наработки Е.А. Думы [</w:t>
      </w:r>
      <w:r w:rsidR="00484A59" w:rsidRPr="00CD6259">
        <w:rPr>
          <w:rFonts w:ascii="Times New Roman" w:hAnsi="Times New Roman"/>
          <w:sz w:val="28"/>
          <w:szCs w:val="28"/>
        </w:rPr>
        <w:t>3</w:t>
      </w:r>
      <w:r w:rsidRPr="00CD6259">
        <w:rPr>
          <w:rFonts w:ascii="Times New Roman" w:hAnsi="Times New Roman"/>
          <w:sz w:val="28"/>
          <w:szCs w:val="28"/>
        </w:rPr>
        <w:t>]. В работе предложены три уровня</w:t>
      </w:r>
      <w:r w:rsidR="00216F63">
        <w:rPr>
          <w:rFonts w:ascii="Times New Roman" w:hAnsi="Times New Roman"/>
          <w:sz w:val="28"/>
          <w:szCs w:val="28"/>
        </w:rPr>
        <w:t xml:space="preserve"> </w:t>
      </w:r>
      <w:r w:rsidRPr="00CD6259">
        <w:rPr>
          <w:rFonts w:ascii="Times New Roman" w:hAnsi="Times New Roman"/>
          <w:sz w:val="28"/>
          <w:szCs w:val="28"/>
        </w:rPr>
        <w:t xml:space="preserve">сформированности инженерного мышления. </w:t>
      </w:r>
    </w:p>
    <w:p w:rsidR="00835C5A" w:rsidRPr="00A44CD4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44CD4">
        <w:rPr>
          <w:rFonts w:ascii="Times New Roman" w:hAnsi="Times New Roman"/>
          <w:b/>
          <w:sz w:val="28"/>
          <w:szCs w:val="28"/>
        </w:rPr>
        <w:t>Уровни сформированности инженерного мышления:</w:t>
      </w:r>
    </w:p>
    <w:p w:rsidR="00835C5A" w:rsidRPr="00CD6259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D6259">
        <w:rPr>
          <w:rFonts w:ascii="Times New Roman" w:hAnsi="Times New Roman"/>
          <w:sz w:val="28"/>
          <w:szCs w:val="28"/>
        </w:rPr>
        <w:t xml:space="preserve">1. </w:t>
      </w:r>
      <w:r w:rsidRPr="00A44CD4">
        <w:rPr>
          <w:rFonts w:ascii="Times New Roman" w:hAnsi="Times New Roman"/>
          <w:i/>
          <w:sz w:val="28"/>
          <w:szCs w:val="28"/>
        </w:rPr>
        <w:t>Низкий уровень</w:t>
      </w:r>
      <w:r w:rsidRPr="00CD6259">
        <w:rPr>
          <w:rFonts w:ascii="Times New Roman" w:hAnsi="Times New Roman"/>
          <w:sz w:val="28"/>
          <w:szCs w:val="28"/>
        </w:rPr>
        <w:t xml:space="preserve"> – учащийся владеет необходимым минимумом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информационно-технологических знаний, отсутствие упорства в ситуациях состязательности; занимает позицию «вынужденного лидера» (назначение), </w:t>
      </w:r>
      <w:r w:rsidRPr="00A11ECD">
        <w:rPr>
          <w:rFonts w:ascii="Times New Roman" w:hAnsi="Times New Roman"/>
          <w:sz w:val="28"/>
          <w:szCs w:val="28"/>
        </w:rPr>
        <w:lastRenderedPageBreak/>
        <w:t>нежелание организовать себя и других для успешной деятельности; плохо контролирует свою деятельность, попадает из одной крайности в другую; полное отсутствие «оригинальных» идей, в необычной ситуации теряется, тяжело переключается на другие виды деятельности, требуется постоянная помощь; не умеет преодолевать проблемно-конфликтные ситуации.</w:t>
      </w:r>
    </w:p>
    <w:p w:rsidR="00835C5A" w:rsidRPr="00A11ECD" w:rsidRDefault="00835C5A" w:rsidP="00A44CD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 xml:space="preserve">2. </w:t>
      </w:r>
      <w:r w:rsidRPr="00A44CD4">
        <w:rPr>
          <w:rFonts w:ascii="Times New Roman" w:hAnsi="Times New Roman"/>
          <w:i/>
          <w:sz w:val="28"/>
          <w:szCs w:val="28"/>
        </w:rPr>
        <w:t>Средний уровень</w:t>
      </w:r>
      <w:r w:rsidRPr="00A11ECD">
        <w:rPr>
          <w:rFonts w:ascii="Times New Roman" w:hAnsi="Times New Roman"/>
          <w:sz w:val="28"/>
          <w:szCs w:val="28"/>
        </w:rPr>
        <w:t xml:space="preserve"> – учащийся владеет большей частью необходимого минимума инфор</w:t>
      </w:r>
      <w:r w:rsidR="00A44CD4">
        <w:rPr>
          <w:rFonts w:ascii="Times New Roman" w:hAnsi="Times New Roman"/>
          <w:sz w:val="28"/>
          <w:szCs w:val="28"/>
        </w:rPr>
        <w:t>мационно-технологических знаний</w:t>
      </w:r>
      <w:r w:rsidRPr="00A11ECD">
        <w:rPr>
          <w:rFonts w:ascii="Times New Roman" w:hAnsi="Times New Roman"/>
          <w:sz w:val="28"/>
          <w:szCs w:val="28"/>
        </w:rPr>
        <w:t>; проявляет творческой инициативы; занимает позицию «ситуативного лидера»; в нестандартных ситуациях требуется помощь, медленно переключается на другие виды деятельности; не умеет решать неординарные практические задачи.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 xml:space="preserve">3. </w:t>
      </w:r>
      <w:r w:rsidRPr="00A44CD4">
        <w:rPr>
          <w:rFonts w:ascii="Times New Roman" w:hAnsi="Times New Roman"/>
          <w:i/>
          <w:sz w:val="28"/>
          <w:szCs w:val="28"/>
        </w:rPr>
        <w:t>Высокий уровень</w:t>
      </w:r>
      <w:r w:rsidRPr="00A11ECD">
        <w:rPr>
          <w:rFonts w:ascii="Times New Roman" w:hAnsi="Times New Roman"/>
          <w:sz w:val="28"/>
          <w:szCs w:val="28"/>
        </w:rPr>
        <w:t xml:space="preserve"> – характеризуется широким кругозором; в спорах и диспутах умеет отстаивать свою позицию; наличие осознаваемой, проверенной и эффективной собственной системы </w:t>
      </w:r>
      <w:proofErr w:type="gramStart"/>
      <w:r w:rsidRPr="00A11ECD">
        <w:rPr>
          <w:rFonts w:ascii="Times New Roman" w:hAnsi="Times New Roman"/>
          <w:sz w:val="28"/>
          <w:szCs w:val="28"/>
        </w:rPr>
        <w:t>в</w:t>
      </w:r>
      <w:proofErr w:type="gramEnd"/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работе, быстро умеет переключаться; проявляет активность в постановке познавательных целей самос</w:t>
      </w:r>
      <w:r w:rsidR="00A44CD4">
        <w:rPr>
          <w:rFonts w:ascii="Times New Roman" w:hAnsi="Times New Roman"/>
          <w:sz w:val="28"/>
          <w:szCs w:val="28"/>
        </w:rPr>
        <w:t>тоятельно, без стимуляции извне, умеет решать инженерные задачи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Оценивая результаты работы наших учащихся, мы можем</w:t>
      </w:r>
    </w:p>
    <w:p w:rsidR="00835C5A" w:rsidRPr="00A11ECD" w:rsidRDefault="00835C5A" w:rsidP="00835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сказать, что большая часть из них находится </w:t>
      </w:r>
      <w:r w:rsidR="00CD6259" w:rsidRPr="00216F63">
        <w:rPr>
          <w:rFonts w:ascii="Times New Roman" w:hAnsi="Times New Roman"/>
          <w:sz w:val="28"/>
          <w:szCs w:val="28"/>
        </w:rPr>
        <w:t>среднем</w:t>
      </w:r>
      <w:r w:rsidRPr="00216F63">
        <w:rPr>
          <w:rFonts w:ascii="Times New Roman" w:hAnsi="Times New Roman"/>
          <w:sz w:val="28"/>
          <w:szCs w:val="28"/>
        </w:rPr>
        <w:t xml:space="preserve"> у</w:t>
      </w:r>
      <w:r w:rsidRPr="00A11ECD">
        <w:rPr>
          <w:rFonts w:ascii="Times New Roman" w:hAnsi="Times New Roman"/>
          <w:sz w:val="28"/>
          <w:szCs w:val="28"/>
        </w:rPr>
        <w:t>ровне</w:t>
      </w:r>
    </w:p>
    <w:p w:rsidR="003B477A" w:rsidRPr="00A11ECD" w:rsidRDefault="00835C5A" w:rsidP="00CD62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сформированности инженерного мышления (</w:t>
      </w:r>
      <w:r w:rsidRPr="00A11ECD">
        <w:rPr>
          <w:rFonts w:ascii="Times New Roman" w:hAnsi="Times New Roman"/>
          <w:b/>
          <w:sz w:val="28"/>
          <w:szCs w:val="28"/>
        </w:rPr>
        <w:t>см. приложение 6</w:t>
      </w:r>
      <w:r w:rsidRPr="00A11ECD">
        <w:rPr>
          <w:rFonts w:ascii="Times New Roman" w:hAnsi="Times New Roman"/>
          <w:sz w:val="28"/>
          <w:szCs w:val="28"/>
        </w:rPr>
        <w:t>).</w:t>
      </w:r>
    </w:p>
    <w:p w:rsidR="00F84008" w:rsidRPr="00A11ECD" w:rsidRDefault="00F84008" w:rsidP="00CD625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Для того</w:t>
      </w:r>
      <w:proofErr w:type="gramStart"/>
      <w:r w:rsidRPr="00A11ECD">
        <w:rPr>
          <w:rFonts w:ascii="Times New Roman" w:hAnsi="Times New Roman"/>
          <w:sz w:val="28"/>
          <w:szCs w:val="28"/>
        </w:rPr>
        <w:t>,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чтобы проследить прогресс обучающихся в направлении формирования инженерного мышления мы используем и материалы из  работы Г.А. Рахманкуловой, С.Ю. Кузьмина, Д.А. Мустафина и И.В. Ребро «Формирование инженерной мысли», в которой  разработана система оценивания развития инженерного мышления по следующим компонентам: 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техническое мышление,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конструктивное мышление,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исследовательское мышление,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экономическое мышление,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самостоятельность,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нацеленность на успех и достижения,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ответственность,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творческий потенциал,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инженерная рефлексия,</w:t>
      </w:r>
    </w:p>
    <w:p w:rsidR="00F84008" w:rsidRPr="00A11ECD" w:rsidRDefault="00F84008" w:rsidP="00CD6259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правовая компетенция.</w:t>
      </w:r>
    </w:p>
    <w:p w:rsidR="00216F63" w:rsidRDefault="00F84008" w:rsidP="00CD62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Приведем описание уровней этих компонентов</w:t>
      </w:r>
    </w:p>
    <w:p w:rsidR="00216F63" w:rsidRPr="00A11ECD" w:rsidRDefault="00216F63" w:rsidP="00CD62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1418"/>
        <w:gridCol w:w="1134"/>
        <w:gridCol w:w="1276"/>
        <w:gridCol w:w="1417"/>
        <w:gridCol w:w="1950"/>
      </w:tblGrid>
      <w:tr w:rsidR="00774DB2" w:rsidRPr="00A44CD4" w:rsidTr="006E73A3">
        <w:tc>
          <w:tcPr>
            <w:tcW w:w="568" w:type="dxa"/>
          </w:tcPr>
          <w:p w:rsidR="00774DB2" w:rsidRPr="00A44CD4" w:rsidRDefault="00DA731E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 w:rsidR="00774DB2" w:rsidRPr="00A44CD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>/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50" w:type="dxa"/>
          </w:tcPr>
          <w:p w:rsidR="006E73A3" w:rsidRPr="00A44CD4" w:rsidRDefault="00774DB2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Ком</w:t>
            </w:r>
          </w:p>
          <w:p w:rsidR="006E73A3" w:rsidRPr="00A44CD4" w:rsidRDefault="006E73A3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п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о</w:t>
            </w:r>
          </w:p>
          <w:p w:rsidR="00774DB2" w:rsidRPr="00A44CD4" w:rsidRDefault="00774DB2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нент</w:t>
            </w:r>
            <w:proofErr w:type="spellEnd"/>
          </w:p>
        </w:tc>
        <w:tc>
          <w:tcPr>
            <w:tcW w:w="1134" w:type="dxa"/>
          </w:tcPr>
          <w:p w:rsidR="00774DB2" w:rsidRPr="00A44CD4" w:rsidRDefault="00774DB2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Нулевой уровень</w:t>
            </w:r>
          </w:p>
        </w:tc>
        <w:tc>
          <w:tcPr>
            <w:tcW w:w="1418" w:type="dxa"/>
          </w:tcPr>
          <w:p w:rsidR="00774DB2" w:rsidRPr="00A44CD4" w:rsidRDefault="00774DB2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Низкий уровень</w:t>
            </w:r>
          </w:p>
        </w:tc>
        <w:tc>
          <w:tcPr>
            <w:tcW w:w="1134" w:type="dxa"/>
          </w:tcPr>
          <w:p w:rsidR="00774DB2" w:rsidRPr="00A44CD4" w:rsidRDefault="00774DB2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Средний уровень</w:t>
            </w:r>
          </w:p>
        </w:tc>
        <w:tc>
          <w:tcPr>
            <w:tcW w:w="1276" w:type="dxa"/>
          </w:tcPr>
          <w:p w:rsidR="00774DB2" w:rsidRPr="00A44CD4" w:rsidRDefault="00774DB2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Высокий уровень</w:t>
            </w:r>
          </w:p>
        </w:tc>
        <w:tc>
          <w:tcPr>
            <w:tcW w:w="1417" w:type="dxa"/>
          </w:tcPr>
          <w:p w:rsidR="00774DB2" w:rsidRPr="00A44CD4" w:rsidRDefault="00774DB2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Очень высокий уровень</w:t>
            </w:r>
          </w:p>
        </w:tc>
        <w:tc>
          <w:tcPr>
            <w:tcW w:w="1950" w:type="dxa"/>
          </w:tcPr>
          <w:p w:rsidR="00774DB2" w:rsidRPr="00A44CD4" w:rsidRDefault="00774DB2" w:rsidP="00216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ПРОФИ</w:t>
            </w:r>
          </w:p>
        </w:tc>
      </w:tr>
      <w:tr w:rsidR="00774DB2" w:rsidRPr="00A44CD4" w:rsidTr="006E73A3">
        <w:tc>
          <w:tcPr>
            <w:tcW w:w="568" w:type="dxa"/>
          </w:tcPr>
          <w:p w:rsidR="00774DB2" w:rsidRPr="00A44CD4" w:rsidRDefault="00A47A9A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Техничес</w:t>
            </w:r>
            <w:proofErr w:type="spellEnd"/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кое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мыш</w:t>
            </w:r>
            <w:proofErr w:type="spellEnd"/>
          </w:p>
          <w:p w:rsidR="00774DB2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ление</w:t>
            </w:r>
            <w:proofErr w:type="spellEnd"/>
          </w:p>
        </w:tc>
        <w:tc>
          <w:tcPr>
            <w:tcW w:w="1134" w:type="dxa"/>
          </w:tcPr>
          <w:p w:rsidR="00774DB2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Не проявляется</w:t>
            </w:r>
          </w:p>
        </w:tc>
        <w:tc>
          <w:tcPr>
            <w:tcW w:w="1418" w:type="dxa"/>
          </w:tcPr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Знание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определе</w:t>
            </w:r>
            <w:proofErr w:type="spellEnd"/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видов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техничес</w:t>
            </w:r>
            <w:proofErr w:type="spellEnd"/>
          </w:p>
          <w:p w:rsidR="00774DB2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ких объектов, понимание принципов их </w:t>
            </w: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работы</w:t>
            </w:r>
          </w:p>
        </w:tc>
        <w:tc>
          <w:tcPr>
            <w:tcW w:w="1134" w:type="dxa"/>
          </w:tcPr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анализировать состав,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структу</w:t>
            </w:r>
            <w:proofErr w:type="spellEnd"/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ру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устройс</w:t>
            </w:r>
            <w:proofErr w:type="spellEnd"/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тво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прин</w:t>
            </w:r>
            <w:proofErr w:type="spellEnd"/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цип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работы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техни</w:t>
            </w:r>
            <w:proofErr w:type="spellEnd"/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ческихобъек</w:t>
            </w:r>
            <w:proofErr w:type="spellEnd"/>
          </w:p>
          <w:p w:rsidR="00774DB2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тов</w:t>
            </w:r>
            <w:proofErr w:type="spellEnd"/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</w:tcPr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Умение синтезировать но</w:t>
            </w:r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вые тех</w:t>
            </w:r>
          </w:p>
          <w:p w:rsidR="00774DB2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нические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объекты  в измененных </w:t>
            </w: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условиях</w:t>
            </w:r>
          </w:p>
        </w:tc>
        <w:tc>
          <w:tcPr>
            <w:tcW w:w="1417" w:type="dxa"/>
          </w:tcPr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Выделять потреб</w:t>
            </w:r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техничес</w:t>
            </w:r>
            <w:proofErr w:type="spellEnd"/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ком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реше</w:t>
            </w:r>
            <w:proofErr w:type="spellEnd"/>
          </w:p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 фор</w:t>
            </w:r>
          </w:p>
          <w:p w:rsidR="00774DB2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мулировать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задачи, требующие разработки новых сложных моделей для анализа</w:t>
            </w:r>
          </w:p>
        </w:tc>
        <w:tc>
          <w:tcPr>
            <w:tcW w:w="1950" w:type="dxa"/>
          </w:tcPr>
          <w:p w:rsidR="003C6918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Формулировать задачи высокого класса, требующие разработки новых решений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Выполнять работу на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профессиональ</w:t>
            </w:r>
            <w:proofErr w:type="spellEnd"/>
          </w:p>
          <w:p w:rsidR="00774DB2" w:rsidRPr="00A44CD4" w:rsidRDefault="00774DB2" w:rsidP="00CD6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ном 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уровне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>. Учитывать возможность широкомасштабных и долгосрочных последствий</w:t>
            </w:r>
          </w:p>
        </w:tc>
      </w:tr>
      <w:tr w:rsidR="00774DB2" w:rsidRPr="00A44CD4" w:rsidTr="006E73A3">
        <w:tc>
          <w:tcPr>
            <w:tcW w:w="568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</w:tcPr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Конструк</w:t>
            </w:r>
            <w:proofErr w:type="spellEnd"/>
          </w:p>
          <w:p w:rsidR="003C6918" w:rsidRPr="00A44CD4" w:rsidRDefault="00484A59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ив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ноемыш</w:t>
            </w:r>
            <w:proofErr w:type="spellEnd"/>
          </w:p>
          <w:p w:rsidR="00774DB2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ление</w:t>
            </w:r>
            <w:proofErr w:type="spellEnd"/>
          </w:p>
        </w:tc>
        <w:tc>
          <w:tcPr>
            <w:tcW w:w="1134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е проявляется</w:t>
            </w:r>
          </w:p>
        </w:tc>
        <w:tc>
          <w:tcPr>
            <w:tcW w:w="1418" w:type="dxa"/>
          </w:tcPr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Знание 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естествен</w:t>
            </w:r>
            <w:proofErr w:type="gram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нонаучных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  теорий, которые могут быть основаниями построения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практичес</w:t>
            </w:r>
            <w:proofErr w:type="spellEnd"/>
          </w:p>
          <w:p w:rsidR="00774DB2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ких объектов</w:t>
            </w:r>
          </w:p>
        </w:tc>
        <w:tc>
          <w:tcPr>
            <w:tcW w:w="1134" w:type="dxa"/>
          </w:tcPr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Умение распознавать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теорети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основа</w:t>
            </w:r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практи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ческихобъек</w:t>
            </w:r>
            <w:proofErr w:type="spellEnd"/>
          </w:p>
          <w:p w:rsidR="00774DB2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тах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разного вида</w:t>
            </w:r>
          </w:p>
        </w:tc>
        <w:tc>
          <w:tcPr>
            <w:tcW w:w="1276" w:type="dxa"/>
          </w:tcPr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Самостоятельное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построе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определенной модели решения поставленной проб</w:t>
            </w:r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лемы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или задачи, под кото</w:t>
            </w:r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рой пони</w:t>
            </w:r>
          </w:p>
          <w:p w:rsidR="00774DB2" w:rsidRPr="00A44CD4" w:rsidRDefault="003C6918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мается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реализация теории в 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практике</w:t>
            </w:r>
          </w:p>
        </w:tc>
        <w:tc>
          <w:tcPr>
            <w:tcW w:w="1417" w:type="dxa"/>
          </w:tcPr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Конструи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ровать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новое инженер</w:t>
            </w:r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содер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жащеезначитель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число элементов, на основе поиска и анализа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современ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ной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отрас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левой информации о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возмож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ныхконст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рукциях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ин</w:t>
            </w:r>
          </w:p>
          <w:p w:rsidR="00774DB2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женер</w:t>
            </w:r>
            <w:r w:rsidR="003C6918" w:rsidRPr="00A44CD4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="003C6918" w:rsidRPr="00A44CD4">
              <w:rPr>
                <w:rFonts w:ascii="Times New Roman" w:hAnsi="Times New Roman"/>
                <w:sz w:val="20"/>
                <w:szCs w:val="20"/>
              </w:rPr>
              <w:t xml:space="preserve"> решение</w:t>
            </w:r>
          </w:p>
        </w:tc>
        <w:tc>
          <w:tcPr>
            <w:tcW w:w="1950" w:type="dxa"/>
          </w:tcPr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Конструировать новое инженерное решение на основе экспертной информации при наличии множества технических требований. Находить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компромисы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, создавать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работотспособ</w:t>
            </w:r>
            <w:proofErr w:type="spellEnd"/>
          </w:p>
          <w:p w:rsidR="00774DB2" w:rsidRPr="00A44CD4" w:rsidRDefault="003C6918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конструкции</w:t>
            </w:r>
          </w:p>
        </w:tc>
      </w:tr>
      <w:tr w:rsidR="00774DB2" w:rsidRPr="00A44CD4" w:rsidTr="006E73A3">
        <w:tc>
          <w:tcPr>
            <w:tcW w:w="568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Исследова</w:t>
            </w:r>
            <w:proofErr w:type="spellEnd"/>
          </w:p>
          <w:p w:rsidR="003C6918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тельскоемыш</w:t>
            </w:r>
            <w:proofErr w:type="spellEnd"/>
          </w:p>
          <w:p w:rsidR="00774DB2" w:rsidRPr="00A44CD4" w:rsidRDefault="00774DB2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ление</w:t>
            </w:r>
            <w:proofErr w:type="spellEnd"/>
          </w:p>
        </w:tc>
        <w:tc>
          <w:tcPr>
            <w:tcW w:w="1134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е проявляется</w:t>
            </w:r>
          </w:p>
        </w:tc>
        <w:tc>
          <w:tcPr>
            <w:tcW w:w="1418" w:type="dxa"/>
          </w:tcPr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Нахожде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ниеспосо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бовреше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постав</w:t>
            </w:r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ленной за</w:t>
            </w:r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дачи, 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уме</w:t>
            </w:r>
            <w:proofErr w:type="gram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ниеаргу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ментиро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вать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свои действия, 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получен</w:t>
            </w:r>
            <w:proofErr w:type="gram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результаты и делать выводы</w:t>
            </w:r>
          </w:p>
        </w:tc>
        <w:tc>
          <w:tcPr>
            <w:tcW w:w="1134" w:type="dxa"/>
          </w:tcPr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Опреде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ление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новизны в задаче, умение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сопоста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вить с 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известными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класса</w:t>
            </w:r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м</w:t>
            </w:r>
            <w:r w:rsidR="003C6918" w:rsidRPr="00A44CD4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276" w:type="dxa"/>
          </w:tcPr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Самостоятельная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постанов</w:t>
            </w:r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ка задачи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выявле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способов ее решения</w:t>
            </w:r>
          </w:p>
        </w:tc>
        <w:tc>
          <w:tcPr>
            <w:tcW w:w="1417" w:type="dxa"/>
          </w:tcPr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Отслежи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вать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новые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появляю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щиеся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методы, технологии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инстру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менты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анализиро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вать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их примени</w:t>
            </w:r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мость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в решении инженер</w:t>
            </w:r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1950" w:type="dxa"/>
          </w:tcPr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Формулировать необходимые и достаточные требования к новым инструментам, технологиям и техническим методам исходя изих функционально</w:t>
            </w:r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го назначения</w:t>
            </w:r>
          </w:p>
        </w:tc>
      </w:tr>
      <w:tr w:rsidR="00774DB2" w:rsidRPr="00A44CD4" w:rsidTr="006E73A3">
        <w:tc>
          <w:tcPr>
            <w:tcW w:w="568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E73A3" w:rsidRPr="00A44CD4" w:rsidRDefault="006E73A3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Эко</w:t>
            </w:r>
          </w:p>
          <w:p w:rsidR="006E73A3" w:rsidRPr="00A44CD4" w:rsidRDefault="006E73A3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="00A47A9A" w:rsidRPr="00A44CD4">
              <w:rPr>
                <w:rFonts w:ascii="Times New Roman" w:hAnsi="Times New Roman"/>
                <w:sz w:val="20"/>
                <w:szCs w:val="20"/>
              </w:rPr>
              <w:t>о</w:t>
            </w:r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мическоемыш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ление</w:t>
            </w:r>
            <w:proofErr w:type="spellEnd"/>
          </w:p>
        </w:tc>
        <w:tc>
          <w:tcPr>
            <w:tcW w:w="1134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е проявляется</w:t>
            </w:r>
          </w:p>
        </w:tc>
        <w:tc>
          <w:tcPr>
            <w:tcW w:w="1418" w:type="dxa"/>
          </w:tcPr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Осведом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ленность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о существовании законов экономики и рынка</w:t>
            </w:r>
          </w:p>
        </w:tc>
        <w:tc>
          <w:tcPr>
            <w:tcW w:w="1134" w:type="dxa"/>
          </w:tcPr>
          <w:p w:rsidR="006E73A3" w:rsidRPr="00A44CD4" w:rsidRDefault="00A47A9A" w:rsidP="006E7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Рефлексия </w:t>
            </w:r>
            <w:r w:rsidR="006E73A3" w:rsidRPr="00A44CD4">
              <w:rPr>
                <w:rFonts w:ascii="Times New Roman" w:hAnsi="Times New Roman"/>
                <w:sz w:val="20"/>
                <w:szCs w:val="20"/>
              </w:rPr>
              <w:t>ка</w:t>
            </w:r>
          </w:p>
          <w:p w:rsidR="006E73A3" w:rsidRPr="00A44CD4" w:rsidRDefault="00A47A9A" w:rsidP="006E7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чества</w:t>
            </w:r>
            <w:r w:rsidR="006E73A3" w:rsidRPr="00A44CD4">
              <w:rPr>
                <w:rFonts w:ascii="Times New Roman" w:hAnsi="Times New Roman"/>
                <w:sz w:val="20"/>
                <w:szCs w:val="20"/>
              </w:rPr>
              <w:t>процесс</w:t>
            </w:r>
            <w:proofErr w:type="spellEnd"/>
          </w:p>
          <w:p w:rsidR="006E73A3" w:rsidRPr="00A44CD4" w:rsidRDefault="00A47A9A" w:rsidP="006E7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 </w:t>
            </w:r>
          </w:p>
          <w:p w:rsidR="003C6918" w:rsidRPr="00A44CD4" w:rsidRDefault="00A47A9A" w:rsidP="006E7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результата деятель</w:t>
            </w:r>
          </w:p>
          <w:p w:rsidR="003C6918" w:rsidRPr="00A44CD4" w:rsidRDefault="00A47A9A" w:rsidP="006E7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 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пози</w:t>
            </w:r>
            <w:proofErr w:type="spellEnd"/>
          </w:p>
          <w:p w:rsidR="00774DB2" w:rsidRPr="00A44CD4" w:rsidRDefault="00A47A9A" w:rsidP="006E7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ций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требований рынка</w:t>
            </w:r>
          </w:p>
        </w:tc>
        <w:tc>
          <w:tcPr>
            <w:tcW w:w="1276" w:type="dxa"/>
          </w:tcPr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Прогнозирование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результа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тов</w:t>
            </w:r>
            <w:proofErr w:type="spellEnd"/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деятель</w:t>
            </w:r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 точки зрения законов </w:t>
            </w:r>
            <w:r w:rsidR="003C6918" w:rsidRPr="00A44CD4">
              <w:rPr>
                <w:rFonts w:ascii="Times New Roman" w:hAnsi="Times New Roman"/>
                <w:sz w:val="20"/>
                <w:szCs w:val="20"/>
              </w:rPr>
              <w:t>экономии</w:t>
            </w:r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 рынка</w:t>
            </w:r>
          </w:p>
        </w:tc>
        <w:tc>
          <w:tcPr>
            <w:tcW w:w="1417" w:type="dxa"/>
          </w:tcPr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Формули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роватьзадачи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>, требующие разработки новых моделей для</w:t>
            </w:r>
            <w:r w:rsidR="003C6918" w:rsidRPr="00A44CD4">
              <w:rPr>
                <w:rFonts w:ascii="Times New Roman" w:hAnsi="Times New Roman"/>
                <w:sz w:val="20"/>
                <w:szCs w:val="20"/>
              </w:rPr>
              <w:t>анна</w:t>
            </w:r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лиза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>. Учи</w:t>
            </w:r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тыватьвозмож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широкомасштабных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долгосроч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ныхпоследст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вий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вклю</w:t>
            </w:r>
            <w:proofErr w:type="spellEnd"/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чая право</w:t>
            </w:r>
          </w:p>
          <w:p w:rsidR="003C6918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вой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эконо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мический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контекст</w:t>
            </w:r>
          </w:p>
        </w:tc>
        <w:tc>
          <w:tcPr>
            <w:tcW w:w="1950" w:type="dxa"/>
          </w:tcPr>
          <w:p w:rsidR="00774DB2" w:rsidRPr="00A44CD4" w:rsidRDefault="003C6918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Проектирование</w:t>
            </w:r>
            <w:r w:rsidR="00A47A9A" w:rsidRPr="00A44CD4">
              <w:rPr>
                <w:rFonts w:ascii="Times New Roman" w:hAnsi="Times New Roman"/>
                <w:sz w:val="20"/>
                <w:szCs w:val="20"/>
              </w:rPr>
              <w:t>новой</w:t>
            </w:r>
            <w:proofErr w:type="spellEnd"/>
            <w:r w:rsidR="00A47A9A" w:rsidRPr="00A44CD4">
              <w:rPr>
                <w:rFonts w:ascii="Times New Roman" w:hAnsi="Times New Roman"/>
                <w:sz w:val="20"/>
                <w:szCs w:val="20"/>
              </w:rPr>
              <w:t xml:space="preserve"> техники и технологии, </w:t>
            </w:r>
            <w:proofErr w:type="gramStart"/>
            <w:r w:rsidR="00A47A9A" w:rsidRPr="00A44CD4">
              <w:rPr>
                <w:rFonts w:ascii="Times New Roman" w:hAnsi="Times New Roman"/>
                <w:sz w:val="20"/>
                <w:szCs w:val="20"/>
              </w:rPr>
              <w:t>доведенных</w:t>
            </w:r>
            <w:proofErr w:type="gramEnd"/>
            <w:r w:rsidR="00A47A9A" w:rsidRPr="00A44CD4">
              <w:rPr>
                <w:rFonts w:ascii="Times New Roman" w:hAnsi="Times New Roman"/>
                <w:sz w:val="20"/>
                <w:szCs w:val="20"/>
              </w:rPr>
              <w:t xml:space="preserve"> до вида и качества товарной продукции. В решении экономических задач учитываются связи производства  с рынком</w:t>
            </w:r>
          </w:p>
        </w:tc>
      </w:tr>
      <w:tr w:rsidR="00774DB2" w:rsidRPr="00A44CD4" w:rsidTr="006E73A3">
        <w:tc>
          <w:tcPr>
            <w:tcW w:w="568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50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Самостоятельность</w:t>
            </w:r>
          </w:p>
        </w:tc>
        <w:tc>
          <w:tcPr>
            <w:tcW w:w="1134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е проявляется</w:t>
            </w:r>
          </w:p>
        </w:tc>
        <w:tc>
          <w:tcPr>
            <w:tcW w:w="1418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Самостоятельность в поиске нового знания и теоретических основ и оперативность в выборе стратегий деятельности</w:t>
            </w:r>
          </w:p>
        </w:tc>
        <w:tc>
          <w:tcPr>
            <w:tcW w:w="1134" w:type="dxa"/>
          </w:tcPr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Самостоятельность и независимость в анализе результатов деятель</w:t>
            </w:r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, организации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трудо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вой деятельности в работе по заданию</w:t>
            </w:r>
          </w:p>
        </w:tc>
        <w:tc>
          <w:tcPr>
            <w:tcW w:w="1276" w:type="dxa"/>
          </w:tcPr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Инициативность, и оперативность в выборе стратегий деятельности, выборе нового решения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трудо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вой деятельности, связанной с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созда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нием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нового продукта</w:t>
            </w:r>
          </w:p>
        </w:tc>
        <w:tc>
          <w:tcPr>
            <w:tcW w:w="1417" w:type="dxa"/>
          </w:tcPr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Принимать на себя персональную ответ</w:t>
            </w:r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ст</w:t>
            </w:r>
            <w:r w:rsidR="006E73A3" w:rsidRPr="00A44CD4">
              <w:rPr>
                <w:rFonts w:ascii="Times New Roman" w:hAnsi="Times New Roman"/>
                <w:sz w:val="20"/>
                <w:szCs w:val="20"/>
              </w:rPr>
              <w:t>венность</w:t>
            </w:r>
            <w:proofErr w:type="spellEnd"/>
            <w:r w:rsidR="006E73A3" w:rsidRPr="00A44CD4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соот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ветствие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собственного уровня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профессиональнойкомпетен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пору</w:t>
            </w:r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чаемым задачам. Понимать ограниченность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собст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венной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компетен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 в случае более сложных задач работать с экспертами</w:t>
            </w:r>
          </w:p>
        </w:tc>
        <w:tc>
          <w:tcPr>
            <w:tcW w:w="1950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Чувствовать персональную ответственность за решение проблем природы и общества, входящих в сферу своей компетенции.</w:t>
            </w:r>
            <w:r w:rsidRPr="00A44CD4">
              <w:rPr>
                <w:rFonts w:ascii="Times New Roman" w:hAnsi="Times New Roman"/>
                <w:sz w:val="20"/>
                <w:szCs w:val="20"/>
              </w:rPr>
              <w:br/>
              <w:t>Вносить персональный вклад в продвижение и поднятие статуса инженерной профессии</w:t>
            </w:r>
            <w:r w:rsidRPr="00A44CD4">
              <w:rPr>
                <w:rFonts w:ascii="Times New Roman" w:hAnsi="Times New Roman"/>
                <w:sz w:val="20"/>
                <w:szCs w:val="20"/>
              </w:rPr>
              <w:br/>
              <w:t>ной профессии</w:t>
            </w:r>
          </w:p>
        </w:tc>
      </w:tr>
      <w:tr w:rsidR="00774DB2" w:rsidRPr="00A44CD4" w:rsidTr="006E73A3">
        <w:tc>
          <w:tcPr>
            <w:tcW w:w="568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Нацеленность на успех и  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дос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тижения</w:t>
            </w:r>
            <w:proofErr w:type="spellEnd"/>
          </w:p>
        </w:tc>
        <w:tc>
          <w:tcPr>
            <w:tcW w:w="1134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е проявляется</w:t>
            </w:r>
          </w:p>
        </w:tc>
        <w:tc>
          <w:tcPr>
            <w:tcW w:w="1418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Потребность в успешной деятельности</w:t>
            </w:r>
          </w:p>
        </w:tc>
        <w:tc>
          <w:tcPr>
            <w:tcW w:w="1134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Потребность в качественном выполнении поставленной задачи</w:t>
            </w:r>
          </w:p>
        </w:tc>
        <w:tc>
          <w:tcPr>
            <w:tcW w:w="1276" w:type="dxa"/>
          </w:tcPr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Потребность в поиске и постановке новых задач, методов и способов их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реше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 в </w:t>
            </w:r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призна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ниидости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жений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со 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сторо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ныспециа</w:t>
            </w:r>
            <w:proofErr w:type="spellEnd"/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листа</w:t>
            </w:r>
          </w:p>
        </w:tc>
        <w:tc>
          <w:tcPr>
            <w:tcW w:w="1417" w:type="dxa"/>
          </w:tcPr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Потребность в поиске и поста</w:t>
            </w:r>
            <w:r w:rsidR="006E73A3"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Pr="00A44CD4">
              <w:rPr>
                <w:rFonts w:ascii="Times New Roman" w:hAnsi="Times New Roman"/>
                <w:sz w:val="20"/>
                <w:szCs w:val="20"/>
              </w:rPr>
              <w:t>ов</w:t>
            </w:r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новых задач, методов и способов их решения и в признании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достиже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со </w:t>
            </w:r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стороны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специалис</w:t>
            </w:r>
            <w:proofErr w:type="spellEnd"/>
          </w:p>
          <w:p w:rsidR="006E73A3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та, потреб</w:t>
            </w:r>
          </w:p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в передаче личного опыта</w:t>
            </w:r>
          </w:p>
        </w:tc>
        <w:tc>
          <w:tcPr>
            <w:tcW w:w="1950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Потребность в поиске и постановке новых задач, методов и способов их решения. Передача личного опыта и опыта профессиональной группы, сообщества.</w:t>
            </w:r>
          </w:p>
        </w:tc>
      </w:tr>
      <w:tr w:rsidR="00774DB2" w:rsidRPr="00A44CD4" w:rsidTr="006E73A3">
        <w:tc>
          <w:tcPr>
            <w:tcW w:w="568" w:type="dxa"/>
          </w:tcPr>
          <w:p w:rsidR="00774DB2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134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="00774DB2" w:rsidRPr="00A44CD4">
              <w:rPr>
                <w:rFonts w:ascii="Times New Roman" w:hAnsi="Times New Roman"/>
                <w:sz w:val="20"/>
                <w:szCs w:val="20"/>
              </w:rPr>
              <w:t>е проявляется</w:t>
            </w:r>
          </w:p>
        </w:tc>
        <w:tc>
          <w:tcPr>
            <w:tcW w:w="1418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Ответственность за трансляцию истинного знания</w:t>
            </w:r>
          </w:p>
        </w:tc>
        <w:tc>
          <w:tcPr>
            <w:tcW w:w="1134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Ответственность в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качест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венном 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выполнении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зада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 выполнении его 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указан</w:t>
            </w:r>
          </w:p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сроки</w:t>
            </w:r>
          </w:p>
        </w:tc>
        <w:tc>
          <w:tcPr>
            <w:tcW w:w="1276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Ответственность в выборе методов решения задачи, умение прогнозировать риски и качество конечного продукта своей деятель</w:t>
            </w:r>
          </w:p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ности</w:t>
            </w:r>
            <w:proofErr w:type="spellEnd"/>
          </w:p>
        </w:tc>
        <w:tc>
          <w:tcPr>
            <w:tcW w:w="1417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Принимать на себя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персональ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ную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ответ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ственность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соот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ветствие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собственного уровня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профессиональнойкомпетен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поручаемым </w:t>
            </w: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задачам. Понимать ограниченность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собст</w:t>
            </w:r>
            <w:proofErr w:type="spellEnd"/>
          </w:p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венной компетенции и в случае более сложных задач работать с экспертами</w:t>
            </w:r>
          </w:p>
        </w:tc>
        <w:tc>
          <w:tcPr>
            <w:tcW w:w="1950" w:type="dxa"/>
          </w:tcPr>
          <w:p w:rsidR="00774DB2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Чувствовать персональную ответственность за решение проблем природы и общества, входящих в сферу своей компетенции.</w:t>
            </w:r>
            <w:r w:rsidRPr="00A44CD4">
              <w:rPr>
                <w:rFonts w:ascii="Times New Roman" w:hAnsi="Times New Roman"/>
                <w:sz w:val="20"/>
                <w:szCs w:val="20"/>
              </w:rPr>
              <w:br/>
              <w:t xml:space="preserve">Вносить персональный вклад в продвижение и поднятие статуса инженерной </w:t>
            </w: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профессии</w:t>
            </w:r>
          </w:p>
        </w:tc>
      </w:tr>
      <w:tr w:rsidR="00A47A9A" w:rsidRPr="00A44CD4" w:rsidTr="006E73A3">
        <w:tc>
          <w:tcPr>
            <w:tcW w:w="568" w:type="dxa"/>
          </w:tcPr>
          <w:p w:rsidR="00A47A9A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50" w:type="dxa"/>
          </w:tcPr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Творческий потенциал</w:t>
            </w:r>
          </w:p>
        </w:tc>
        <w:tc>
          <w:tcPr>
            <w:tcW w:w="1134" w:type="dxa"/>
          </w:tcPr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Не проявляется</w:t>
            </w:r>
          </w:p>
        </w:tc>
        <w:tc>
          <w:tcPr>
            <w:tcW w:w="1418" w:type="dxa"/>
          </w:tcPr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Способствующий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получению нового знания и теоретических основ</w:t>
            </w:r>
          </w:p>
        </w:tc>
        <w:tc>
          <w:tcPr>
            <w:tcW w:w="1134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Творческие под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ходы к выполнению ком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плекса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исследовательских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дейс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твий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в 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проблемной</w:t>
            </w:r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си</w:t>
            </w:r>
          </w:p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туации</w:t>
            </w:r>
            <w:proofErr w:type="spellEnd"/>
          </w:p>
        </w:tc>
        <w:tc>
          <w:tcPr>
            <w:tcW w:w="1276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Творческие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подхо</w:t>
            </w:r>
            <w:proofErr w:type="spellEnd"/>
          </w:p>
          <w:p w:rsidR="006E73A3" w:rsidRPr="00A44CD4" w:rsidRDefault="00984846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д</w:t>
            </w:r>
            <w:r w:rsidR="00DA731E" w:rsidRPr="00A44CD4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A731E" w:rsidRPr="00A44CD4">
              <w:rPr>
                <w:rFonts w:ascii="Times New Roman" w:hAnsi="Times New Roman"/>
                <w:sz w:val="20"/>
                <w:szCs w:val="20"/>
              </w:rPr>
              <w:t>спо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собствующиесозда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ниюусло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вий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для производства ново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го знания, поиска новых методов для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реше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задач, и поста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новки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но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выхсамос</w:t>
            </w:r>
            <w:proofErr w:type="spellEnd"/>
          </w:p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тоятельных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целей и задач</w:t>
            </w:r>
          </w:p>
        </w:tc>
        <w:tc>
          <w:tcPr>
            <w:tcW w:w="1417" w:type="dxa"/>
          </w:tcPr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Уникальные творческие подходы в решении инженерных задач высокого класса</w:t>
            </w:r>
          </w:p>
        </w:tc>
        <w:tc>
          <w:tcPr>
            <w:tcW w:w="1950" w:type="dxa"/>
          </w:tcPr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Умение создать благоприятные условия в коллективе, способствующих рождению творческих подходов в решении инженерных задач</w:t>
            </w:r>
          </w:p>
        </w:tc>
      </w:tr>
      <w:tr w:rsidR="00A47A9A" w:rsidRPr="00A44CD4" w:rsidTr="006E73A3">
        <w:tc>
          <w:tcPr>
            <w:tcW w:w="568" w:type="dxa"/>
          </w:tcPr>
          <w:p w:rsidR="00A47A9A" w:rsidRPr="00A44CD4" w:rsidRDefault="00A47A9A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рефлексия</w:t>
            </w:r>
          </w:p>
        </w:tc>
        <w:tc>
          <w:tcPr>
            <w:tcW w:w="1134" w:type="dxa"/>
          </w:tcPr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Не проявляется</w:t>
            </w:r>
          </w:p>
        </w:tc>
        <w:tc>
          <w:tcPr>
            <w:tcW w:w="1418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Саморегуляцияэмо</w:t>
            </w:r>
            <w:proofErr w:type="spellEnd"/>
          </w:p>
          <w:p w:rsidR="006E73A3" w:rsidRPr="00A44CD4" w:rsidRDefault="006E73A3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Ц</w:t>
            </w:r>
            <w:r w:rsidR="00DA731E" w:rsidRPr="00A44CD4">
              <w:rPr>
                <w:rFonts w:ascii="Times New Roman" w:hAnsi="Times New Roman"/>
                <w:sz w:val="20"/>
                <w:szCs w:val="20"/>
              </w:rPr>
              <w:t>ионально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го состоя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усло</w:t>
            </w:r>
            <w:proofErr w:type="spell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виях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полу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чения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ново</w:t>
            </w:r>
          </w:p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го знания, теоретических основ</w:t>
            </w:r>
          </w:p>
        </w:tc>
        <w:tc>
          <w:tcPr>
            <w:tcW w:w="1134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Саморегул</w:t>
            </w:r>
            <w:r w:rsidR="006E73A3" w:rsidRPr="00A44CD4">
              <w:rPr>
                <w:rFonts w:ascii="Times New Roman" w:hAnsi="Times New Roman"/>
                <w:sz w:val="20"/>
                <w:szCs w:val="20"/>
              </w:rPr>
              <w:t>яция</w:t>
            </w:r>
            <w:proofErr w:type="spellEnd"/>
            <w:r w:rsidR="006E73A3" w:rsidRPr="00A44CD4">
              <w:rPr>
                <w:rFonts w:ascii="Times New Roman" w:hAnsi="Times New Roman"/>
                <w:sz w:val="20"/>
                <w:szCs w:val="20"/>
              </w:rPr>
              <w:t xml:space="preserve"> эмоционального состояния в </w:t>
            </w:r>
            <w:r w:rsidRPr="00A44CD4">
              <w:rPr>
                <w:rFonts w:ascii="Times New Roman" w:hAnsi="Times New Roman"/>
                <w:sz w:val="20"/>
                <w:szCs w:val="20"/>
              </w:rPr>
              <w:t>ус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ловиях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решения поставленных задач, анализа и 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приня</w:t>
            </w:r>
            <w:proofErr w:type="spellEnd"/>
          </w:p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собственного решения</w:t>
            </w:r>
          </w:p>
        </w:tc>
        <w:tc>
          <w:tcPr>
            <w:tcW w:w="1276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Саморегуляция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эмоционального состояния в </w:t>
            </w:r>
            <w:r w:rsidR="006E73A3" w:rsidRPr="00A44CD4">
              <w:rPr>
                <w:rFonts w:ascii="Times New Roman" w:hAnsi="Times New Roman"/>
                <w:sz w:val="20"/>
                <w:szCs w:val="20"/>
              </w:rPr>
              <w:t>условии</w:t>
            </w:r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ях</w:t>
            </w:r>
            <w:r w:rsidR="006E73A3" w:rsidRPr="00A44CD4">
              <w:rPr>
                <w:rFonts w:ascii="Times New Roman" w:hAnsi="Times New Roman"/>
                <w:sz w:val="20"/>
                <w:szCs w:val="20"/>
              </w:rPr>
              <w:t>про</w:t>
            </w:r>
            <w:proofErr w:type="spellEnd"/>
          </w:p>
          <w:p w:rsidR="006E73A3" w:rsidRPr="00A44CD4" w:rsidRDefault="006E73A3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цесс</w:t>
            </w:r>
            <w:r w:rsidR="00DA731E" w:rsidRPr="00A44CD4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DA731E" w:rsidRPr="00A44CD4">
              <w:rPr>
                <w:rFonts w:ascii="Times New Roman" w:hAnsi="Times New Roman"/>
                <w:sz w:val="20"/>
                <w:szCs w:val="20"/>
              </w:rPr>
              <w:t xml:space="preserve"> решения </w:t>
            </w:r>
            <w:proofErr w:type="spellStart"/>
            <w:r w:rsidR="00DA731E" w:rsidRPr="00A44CD4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</w:p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тельно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поставленных задач</w:t>
            </w:r>
          </w:p>
        </w:tc>
        <w:tc>
          <w:tcPr>
            <w:tcW w:w="1417" w:type="dxa"/>
          </w:tcPr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Саморегуляция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эмоционального состояния в условиях процесса решения самостоятельно </w:t>
            </w:r>
            <w:proofErr w:type="spellStart"/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пос</w:t>
            </w:r>
            <w:proofErr w:type="spellEnd"/>
            <w:proofErr w:type="gramEnd"/>
          </w:p>
          <w:p w:rsidR="006E73A3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тавленных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задач, а также при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выполне</w:t>
            </w:r>
            <w:proofErr w:type="spellEnd"/>
          </w:p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нии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коллективных работ</w:t>
            </w:r>
          </w:p>
        </w:tc>
        <w:tc>
          <w:tcPr>
            <w:tcW w:w="1950" w:type="dxa"/>
          </w:tcPr>
          <w:p w:rsidR="00A47A9A" w:rsidRPr="00A44CD4" w:rsidRDefault="00DA731E" w:rsidP="00DA7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Саморегуляция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эмоционального состояния в условиях процесса решения самостоятельно поставленных задач, в работе в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коллективе</w:t>
            </w:r>
            <w:proofErr w:type="gramStart"/>
            <w:r w:rsidRPr="00A44CD4">
              <w:rPr>
                <w:rFonts w:ascii="Times New Roman" w:hAnsi="Times New Roman"/>
                <w:sz w:val="20"/>
                <w:szCs w:val="20"/>
              </w:rPr>
              <w:t>,в</w:t>
            </w:r>
            <w:proofErr w:type="spellEnd"/>
            <w:proofErr w:type="gram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том числе в условиях споров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контррешений</w:t>
            </w:r>
            <w:proofErr w:type="spellEnd"/>
          </w:p>
        </w:tc>
      </w:tr>
      <w:tr w:rsidR="00A47A9A" w:rsidRPr="00A44CD4" w:rsidTr="006E73A3">
        <w:tc>
          <w:tcPr>
            <w:tcW w:w="568" w:type="dxa"/>
          </w:tcPr>
          <w:p w:rsidR="00A47A9A" w:rsidRPr="00A44CD4" w:rsidRDefault="00A47A9A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E73A3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Правовая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компетен</w:t>
            </w:r>
            <w:proofErr w:type="spellEnd"/>
          </w:p>
          <w:p w:rsidR="00A47A9A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ция</w:t>
            </w:r>
            <w:proofErr w:type="spellEnd"/>
          </w:p>
        </w:tc>
        <w:tc>
          <w:tcPr>
            <w:tcW w:w="1134" w:type="dxa"/>
          </w:tcPr>
          <w:p w:rsidR="00A47A9A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Не проявляется</w:t>
            </w:r>
          </w:p>
        </w:tc>
        <w:tc>
          <w:tcPr>
            <w:tcW w:w="1418" w:type="dxa"/>
          </w:tcPr>
          <w:p w:rsidR="00DA731E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Знание правовых вопросов, законов, норматив</w:t>
            </w:r>
          </w:p>
          <w:p w:rsidR="006E73A3" w:rsidRPr="00A44CD4" w:rsidRDefault="006E73A3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</w:t>
            </w:r>
            <w:r w:rsidR="00DA731E" w:rsidRPr="00A44CD4">
              <w:rPr>
                <w:rFonts w:ascii="Times New Roman" w:hAnsi="Times New Roman"/>
                <w:sz w:val="20"/>
                <w:szCs w:val="20"/>
              </w:rPr>
              <w:t>ых</w:t>
            </w:r>
            <w:proofErr w:type="spellEnd"/>
            <w:r w:rsidR="00DA731E" w:rsidRPr="00A44CD4">
              <w:rPr>
                <w:rFonts w:ascii="Times New Roman" w:hAnsi="Times New Roman"/>
                <w:sz w:val="20"/>
                <w:szCs w:val="20"/>
              </w:rPr>
              <w:t xml:space="preserve"> доку</w:t>
            </w:r>
          </w:p>
          <w:p w:rsidR="00A47A9A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ментов</w:t>
            </w:r>
          </w:p>
        </w:tc>
        <w:tc>
          <w:tcPr>
            <w:tcW w:w="1134" w:type="dxa"/>
          </w:tcPr>
          <w:p w:rsidR="00A47A9A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Поиск и анализ нормативной документации</w:t>
            </w:r>
          </w:p>
        </w:tc>
        <w:tc>
          <w:tcPr>
            <w:tcW w:w="1276" w:type="dxa"/>
          </w:tcPr>
          <w:p w:rsidR="006E73A3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Создание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собствен</w:t>
            </w:r>
            <w:proofErr w:type="spellEnd"/>
          </w:p>
          <w:p w:rsidR="006E73A3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ной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техничес</w:t>
            </w:r>
            <w:proofErr w:type="spellEnd"/>
          </w:p>
          <w:p w:rsidR="00A47A9A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кой документации</w:t>
            </w:r>
          </w:p>
        </w:tc>
        <w:tc>
          <w:tcPr>
            <w:tcW w:w="1417" w:type="dxa"/>
          </w:tcPr>
          <w:p w:rsidR="006E73A3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 xml:space="preserve">Учитывать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возмож</w:t>
            </w:r>
            <w:proofErr w:type="spellEnd"/>
          </w:p>
          <w:p w:rsidR="006E73A3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44CD4">
              <w:rPr>
                <w:rFonts w:ascii="Times New Roman" w:hAnsi="Times New Roman"/>
                <w:sz w:val="20"/>
                <w:szCs w:val="20"/>
              </w:rPr>
              <w:t xml:space="preserve"> широкомасштабных и </w:t>
            </w: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долгосроч</w:t>
            </w:r>
            <w:proofErr w:type="spellEnd"/>
          </w:p>
          <w:p w:rsidR="00E95746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4CD4">
              <w:rPr>
                <w:rFonts w:ascii="Times New Roman" w:hAnsi="Times New Roman"/>
                <w:sz w:val="20"/>
                <w:szCs w:val="20"/>
              </w:rPr>
              <w:t>ныхпоследст</w:t>
            </w:r>
            <w:proofErr w:type="spellEnd"/>
          </w:p>
          <w:p w:rsidR="00A47A9A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вий, включая правовой  контекст</w:t>
            </w:r>
          </w:p>
        </w:tc>
        <w:tc>
          <w:tcPr>
            <w:tcW w:w="1950" w:type="dxa"/>
          </w:tcPr>
          <w:p w:rsidR="00A47A9A" w:rsidRPr="00A44CD4" w:rsidRDefault="00DA731E" w:rsidP="00970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CD4">
              <w:rPr>
                <w:rFonts w:ascii="Times New Roman" w:hAnsi="Times New Roman"/>
                <w:sz w:val="20"/>
                <w:szCs w:val="20"/>
              </w:rPr>
              <w:t>Учитывать возможность широкомасштабных и долгосрочных последствий, включая правовой   контекст. Решение сложных правовых вопросов</w:t>
            </w:r>
          </w:p>
        </w:tc>
      </w:tr>
    </w:tbl>
    <w:p w:rsidR="00774DB2" w:rsidRPr="00A11ECD" w:rsidRDefault="00774DB2" w:rsidP="009700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4008" w:rsidRPr="00A11ECD" w:rsidRDefault="00F84008" w:rsidP="0097000F">
      <w:pPr>
        <w:spacing w:after="0" w:line="240" w:lineRule="auto"/>
        <w:ind w:firstLine="600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lastRenderedPageBreak/>
        <w:t>Оценка уровня сформирова</w:t>
      </w:r>
      <w:r w:rsidR="003620F2" w:rsidRPr="00A11ECD">
        <w:rPr>
          <w:rFonts w:ascii="Times New Roman" w:hAnsi="Times New Roman"/>
          <w:sz w:val="28"/>
          <w:szCs w:val="28"/>
        </w:rPr>
        <w:t xml:space="preserve">нности каждого компонента может </w:t>
      </w:r>
      <w:r w:rsidRPr="00A11ECD">
        <w:rPr>
          <w:rFonts w:ascii="Times New Roman" w:hAnsi="Times New Roman"/>
          <w:sz w:val="28"/>
          <w:szCs w:val="28"/>
        </w:rPr>
        <w:t>проводит</w:t>
      </w:r>
      <w:r w:rsidR="00A44CD4">
        <w:rPr>
          <w:rFonts w:ascii="Times New Roman" w:hAnsi="Times New Roman"/>
          <w:sz w:val="28"/>
          <w:szCs w:val="28"/>
        </w:rPr>
        <w:t>ь</w:t>
      </w:r>
      <w:r w:rsidRPr="00A11ECD">
        <w:rPr>
          <w:rFonts w:ascii="Times New Roman" w:hAnsi="Times New Roman"/>
          <w:sz w:val="28"/>
          <w:szCs w:val="28"/>
        </w:rPr>
        <w:t xml:space="preserve">ся учителями с помощью карт наблюдения, </w:t>
      </w:r>
      <w:r w:rsidR="005177CB" w:rsidRPr="00A11ECD">
        <w:rPr>
          <w:rFonts w:ascii="Times New Roman" w:hAnsi="Times New Roman"/>
          <w:sz w:val="28"/>
          <w:szCs w:val="28"/>
        </w:rPr>
        <w:t xml:space="preserve">диаграмм, </w:t>
      </w:r>
      <w:r w:rsidRPr="00A11ECD">
        <w:rPr>
          <w:rFonts w:ascii="Times New Roman" w:hAnsi="Times New Roman"/>
          <w:sz w:val="28"/>
          <w:szCs w:val="28"/>
        </w:rPr>
        <w:t xml:space="preserve">опросов, </w:t>
      </w:r>
      <w:bookmarkStart w:id="0" w:name="_GoBack"/>
      <w:bookmarkEnd w:id="0"/>
      <w:r w:rsidRPr="00A11ECD">
        <w:rPr>
          <w:rFonts w:ascii="Times New Roman" w:hAnsi="Times New Roman"/>
          <w:sz w:val="28"/>
          <w:szCs w:val="28"/>
        </w:rPr>
        <w:t>электронных форм.</w:t>
      </w:r>
    </w:p>
    <w:p w:rsidR="00F84008" w:rsidRPr="00A11ECD" w:rsidRDefault="00F84008" w:rsidP="0097000F">
      <w:pPr>
        <w:pStyle w:val="af5"/>
        <w:spacing w:before="0" w:beforeAutospacing="0" w:after="0" w:afterAutospacing="0"/>
        <w:ind w:left="0" w:right="0"/>
        <w:rPr>
          <w:color w:val="auto"/>
        </w:rPr>
      </w:pPr>
      <w:r w:rsidRPr="00A11ECD">
        <w:rPr>
          <w:color w:val="auto"/>
        </w:rPr>
        <w:t xml:space="preserve">Приведем примеры лепестковых диаграмм, которые мы строим для наших учащихся. Все выбранные дети  занимаются на </w:t>
      </w:r>
      <w:r w:rsidR="008B0FA7" w:rsidRPr="00A11ECD">
        <w:rPr>
          <w:color w:val="auto"/>
        </w:rPr>
        <w:t xml:space="preserve">интегрированных </w:t>
      </w:r>
      <w:r w:rsidRPr="00A11ECD">
        <w:rPr>
          <w:color w:val="auto"/>
        </w:rPr>
        <w:t xml:space="preserve">факультативных </w:t>
      </w:r>
      <w:r w:rsidR="003620F2" w:rsidRPr="00A11ECD">
        <w:rPr>
          <w:color w:val="auto"/>
        </w:rPr>
        <w:t>занятиях «Избранные вопросы физики и математики»</w:t>
      </w:r>
      <w:r w:rsidR="00CD6259" w:rsidRPr="00CD6259">
        <w:rPr>
          <w:b/>
          <w:color w:val="auto"/>
        </w:rPr>
        <w:t>(приложение 7).</w:t>
      </w:r>
    </w:p>
    <w:p w:rsidR="0097000F" w:rsidRPr="00A11ECD" w:rsidRDefault="0097000F" w:rsidP="0097000F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За 2015-2018 </w:t>
      </w:r>
      <w:proofErr w:type="spellStart"/>
      <w:r w:rsidRPr="00A11ECD">
        <w:rPr>
          <w:rFonts w:ascii="Times New Roman" w:hAnsi="Times New Roman"/>
          <w:sz w:val="28"/>
          <w:szCs w:val="28"/>
        </w:rPr>
        <w:t>уч</w:t>
      </w:r>
      <w:proofErr w:type="gramStart"/>
      <w:r w:rsidRPr="00A11ECD">
        <w:rPr>
          <w:rFonts w:ascii="Times New Roman" w:hAnsi="Times New Roman"/>
          <w:sz w:val="28"/>
          <w:szCs w:val="28"/>
        </w:rPr>
        <w:t>.г</w:t>
      </w:r>
      <w:proofErr w:type="gramEnd"/>
      <w:r w:rsidRPr="00A11ECD">
        <w:rPr>
          <w:rFonts w:ascii="Times New Roman" w:hAnsi="Times New Roman"/>
          <w:sz w:val="28"/>
          <w:szCs w:val="28"/>
        </w:rPr>
        <w:t>ода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 наши ученики активно принимали участие в научно-практических конференциях и конкурсах различного уровня (</w:t>
      </w:r>
      <w:r w:rsidR="00CD6259">
        <w:rPr>
          <w:rFonts w:ascii="Times New Roman" w:hAnsi="Times New Roman"/>
          <w:b/>
          <w:sz w:val="28"/>
          <w:szCs w:val="28"/>
        </w:rPr>
        <w:t>см. приложение 8</w:t>
      </w:r>
      <w:r w:rsidRPr="00A11ECD">
        <w:rPr>
          <w:rFonts w:ascii="Times New Roman" w:hAnsi="Times New Roman"/>
          <w:b/>
          <w:sz w:val="28"/>
          <w:szCs w:val="28"/>
        </w:rPr>
        <w:t xml:space="preserve">). </w:t>
      </w:r>
    </w:p>
    <w:p w:rsidR="0097000F" w:rsidRPr="00A11ECD" w:rsidRDefault="0097000F" w:rsidP="0097000F">
      <w:pPr>
        <w:pStyle w:val="af5"/>
        <w:spacing w:before="0" w:beforeAutospacing="0" w:after="0" w:afterAutospacing="0"/>
        <w:ind w:left="0" w:right="0"/>
        <w:rPr>
          <w:color w:val="auto"/>
        </w:rPr>
      </w:pPr>
    </w:p>
    <w:p w:rsidR="002B4C7E" w:rsidRPr="00A11ECD" w:rsidRDefault="002B4C7E" w:rsidP="0097000F">
      <w:pPr>
        <w:pStyle w:val="af5"/>
        <w:spacing w:before="0" w:beforeAutospacing="0" w:after="0" w:afterAutospacing="0"/>
        <w:ind w:left="0" w:right="0"/>
        <w:rPr>
          <w:color w:val="auto"/>
        </w:rPr>
      </w:pPr>
    </w:p>
    <w:p w:rsidR="003B477A" w:rsidRPr="00A11ECD" w:rsidRDefault="00306730" w:rsidP="0030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Список</w:t>
      </w:r>
      <w:r w:rsidR="00216F63">
        <w:rPr>
          <w:rFonts w:ascii="Times New Roman" w:hAnsi="Times New Roman"/>
          <w:sz w:val="28"/>
          <w:szCs w:val="28"/>
        </w:rPr>
        <w:t xml:space="preserve"> литературы 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6730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1.</w:t>
      </w:r>
      <w:r w:rsidR="00306730" w:rsidRPr="00A11ECD">
        <w:rPr>
          <w:rFonts w:ascii="Times New Roman" w:hAnsi="Times New Roman"/>
          <w:sz w:val="28"/>
          <w:szCs w:val="28"/>
        </w:rPr>
        <w:t xml:space="preserve"> Деловая жизнь. ВВП России и других стран мира в 2013 - 2014 годах.</w:t>
      </w:r>
    </w:p>
    <w:p w:rsidR="002B4C7E" w:rsidRPr="00A11ECD" w:rsidRDefault="00306730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ВВП России и других стран мира в 2013 - 2014 годах. [Электронный ресурс] Режим доступа</w:t>
      </w:r>
      <w:r w:rsidRPr="00984846">
        <w:rPr>
          <w:rFonts w:ascii="Times New Roman" w:hAnsi="Times New Roman"/>
          <w:sz w:val="28"/>
          <w:szCs w:val="28"/>
          <w:u w:val="single"/>
        </w:rPr>
        <w:t xml:space="preserve">: </w:t>
      </w:r>
      <w:hyperlink r:id="rId9" w:history="1">
        <w:r w:rsidRPr="00984846">
          <w:rPr>
            <w:rStyle w:val="af9"/>
            <w:rFonts w:ascii="Times New Roman" w:hAnsi="Times New Roman"/>
            <w:color w:val="auto"/>
            <w:sz w:val="28"/>
            <w:szCs w:val="28"/>
          </w:rPr>
          <w:t>http://bs-life.ru/makroekonomika/vvp2014.html</w:t>
        </w:r>
      </w:hyperlink>
    </w:p>
    <w:p w:rsidR="002B4C7E" w:rsidRPr="00A11ECD" w:rsidRDefault="00306730" w:rsidP="002B4C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2. </w:t>
      </w:r>
      <w:r w:rsidR="002B4C7E" w:rsidRPr="00A11ECD">
        <w:rPr>
          <w:rFonts w:ascii="Times New Roman" w:hAnsi="Times New Roman"/>
          <w:sz w:val="28"/>
          <w:szCs w:val="28"/>
        </w:rPr>
        <w:t xml:space="preserve">Сазонова З.С., Чечеткина Н.В. Развитие инженерного мышления – основа повышения качества образования: Учебное пособие / МАДИ (ГТУ). </w:t>
      </w:r>
      <w:proofErr w:type="gramStart"/>
      <w:r w:rsidR="002B4C7E" w:rsidRPr="00A11ECD">
        <w:rPr>
          <w:rFonts w:ascii="Times New Roman" w:hAnsi="Times New Roman"/>
          <w:sz w:val="28"/>
          <w:szCs w:val="28"/>
        </w:rPr>
        <w:t>–М</w:t>
      </w:r>
      <w:proofErr w:type="gramEnd"/>
      <w:r w:rsidR="002B4C7E" w:rsidRPr="00A11ECD">
        <w:rPr>
          <w:rFonts w:ascii="Times New Roman" w:hAnsi="Times New Roman"/>
          <w:sz w:val="28"/>
          <w:szCs w:val="28"/>
        </w:rPr>
        <w:t>.: 2007. –195 с.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3. Дума, Е.А. Уровни сформированности инженерного мышления /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Е.А. Дума, К.В. </w:t>
      </w:r>
      <w:proofErr w:type="spellStart"/>
      <w:r w:rsidRPr="00A11ECD">
        <w:rPr>
          <w:rFonts w:ascii="Times New Roman" w:hAnsi="Times New Roman"/>
          <w:sz w:val="28"/>
          <w:szCs w:val="28"/>
        </w:rPr>
        <w:t>Кибаева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, Д.А. Мустафина, Г.А. </w:t>
      </w:r>
      <w:proofErr w:type="spellStart"/>
      <w:r w:rsidRPr="00A11ECD">
        <w:rPr>
          <w:rFonts w:ascii="Times New Roman" w:hAnsi="Times New Roman"/>
          <w:sz w:val="28"/>
          <w:szCs w:val="28"/>
        </w:rPr>
        <w:t>Рахманкулова</w:t>
      </w:r>
      <w:proofErr w:type="spellEnd"/>
      <w:r w:rsidRPr="00A11ECD">
        <w:rPr>
          <w:rFonts w:ascii="Times New Roman" w:hAnsi="Times New Roman"/>
          <w:sz w:val="28"/>
          <w:szCs w:val="28"/>
        </w:rPr>
        <w:t>, И.В. Ребро //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Успехи современного естествознания. – 2013. – № 10 . – С. 143-144: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4. Гниломедов П.И. Определение давления твердого тела // Физика </w:t>
      </w:r>
      <w:proofErr w:type="gramStart"/>
      <w:r w:rsidRPr="00A11ECD">
        <w:rPr>
          <w:rFonts w:ascii="Times New Roman" w:hAnsi="Times New Roman"/>
          <w:sz w:val="28"/>
          <w:szCs w:val="28"/>
        </w:rPr>
        <w:t>в</w:t>
      </w:r>
      <w:proofErr w:type="gramEnd"/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школе. – 2006. – №5.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5. Советский энциклопедический словарь / Гл. ред. А. М. Прохоров. Изд.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4-е. М.: Сов. Энциклопедия, 1987. С.1065.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6. Леонтович А.В. Об основных понятиях концепции развития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исследовательской и проектной деятельности учащихся // </w:t>
      </w:r>
      <w:proofErr w:type="gramStart"/>
      <w:r w:rsidRPr="00A11ECD">
        <w:rPr>
          <w:rFonts w:ascii="Times New Roman" w:hAnsi="Times New Roman"/>
          <w:sz w:val="28"/>
          <w:szCs w:val="28"/>
        </w:rPr>
        <w:t>Исследовательская</w:t>
      </w:r>
      <w:proofErr w:type="gramEnd"/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работа школьников. – 2003. – № 4.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7. Поливанова К.Н. Проектная деятельность школьников. М.: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Просвещение, 2011.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8. Савенков А. И. Психологические основы исследовательского подхода</w:t>
      </w:r>
    </w:p>
    <w:p w:rsidR="002B4C7E" w:rsidRPr="00A11ECD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к обучению: Учебное пособие. М.: «Ось-89», 2006.. С. 230.</w:t>
      </w:r>
    </w:p>
    <w:p w:rsidR="002B4C7E" w:rsidRDefault="002B4C7E" w:rsidP="002B4C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A11ECD">
        <w:rPr>
          <w:rFonts w:ascii="Times New Roman" w:hAnsi="Times New Roman"/>
          <w:sz w:val="28"/>
          <w:szCs w:val="28"/>
        </w:rPr>
        <w:t>Конаржевский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Ю.А. Система. Урок. Анализ. – Псков: ПОИПКРО, 1996.</w:t>
      </w:r>
    </w:p>
    <w:p w:rsidR="00773A2E" w:rsidRPr="002E5FD1" w:rsidRDefault="00773A2E" w:rsidP="00773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773A2E">
        <w:rPr>
          <w:rFonts w:ascii="Times New Roman" w:hAnsi="Times New Roman"/>
          <w:sz w:val="28"/>
          <w:szCs w:val="28"/>
        </w:rPr>
        <w:t xml:space="preserve">Литвиненко В. Н., Мордкович А. Г. Практикум по элементарной математике: Алгебра. Тригонометрия: Учеб. пособие для студентов физ.-мат. спец. </w:t>
      </w:r>
      <w:proofErr w:type="spellStart"/>
      <w:r w:rsidRPr="00773A2E">
        <w:rPr>
          <w:rFonts w:ascii="Times New Roman" w:hAnsi="Times New Roman"/>
          <w:sz w:val="28"/>
          <w:szCs w:val="28"/>
        </w:rPr>
        <w:t>пед</w:t>
      </w:r>
      <w:proofErr w:type="spellEnd"/>
      <w:r w:rsidRPr="00773A2E">
        <w:rPr>
          <w:rFonts w:ascii="Times New Roman" w:hAnsi="Times New Roman"/>
          <w:sz w:val="28"/>
          <w:szCs w:val="28"/>
        </w:rPr>
        <w:t>. и</w:t>
      </w:r>
      <w:proofErr w:type="gramStart"/>
      <w:r w:rsidRPr="00773A2E">
        <w:rPr>
          <w:rFonts w:ascii="Times New Roman" w:hAnsi="Times New Roman"/>
          <w:sz w:val="28"/>
          <w:szCs w:val="28"/>
        </w:rPr>
        <w:t>н-</w:t>
      </w:r>
      <w:proofErr w:type="gramEnd"/>
      <w:r w:rsidRPr="00773A2E">
        <w:rPr>
          <w:rFonts w:ascii="Times New Roman" w:hAnsi="Times New Roman"/>
          <w:sz w:val="28"/>
          <w:szCs w:val="28"/>
        </w:rPr>
        <w:t xml:space="preserve"> тов. – 3-е изд., </w:t>
      </w:r>
      <w:proofErr w:type="spellStart"/>
      <w:r w:rsidRPr="00773A2E">
        <w:rPr>
          <w:rFonts w:ascii="Times New Roman" w:hAnsi="Times New Roman"/>
          <w:sz w:val="28"/>
          <w:szCs w:val="28"/>
        </w:rPr>
        <w:t>перераб</w:t>
      </w:r>
      <w:proofErr w:type="spellEnd"/>
      <w:r w:rsidRPr="00773A2E">
        <w:rPr>
          <w:rFonts w:ascii="Times New Roman" w:hAnsi="Times New Roman"/>
          <w:sz w:val="28"/>
          <w:szCs w:val="28"/>
        </w:rPr>
        <w:t>. и доп. – М.: «ABF», 1995.</w:t>
      </w:r>
    </w:p>
    <w:p w:rsidR="00D03430" w:rsidRPr="00720D0E" w:rsidRDefault="00773A2E" w:rsidP="00720D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73A2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Pr="00773A2E">
        <w:rPr>
          <w:rFonts w:ascii="Times New Roman" w:hAnsi="Times New Roman"/>
          <w:sz w:val="28"/>
          <w:szCs w:val="28"/>
        </w:rPr>
        <w:t>Инженерная олимпиада школьников: идеи, задачи, решения. В помощь старшеклассникам: Учебное пособие</w:t>
      </w:r>
      <w:proofErr w:type="gramStart"/>
      <w:r w:rsidRPr="00773A2E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Pr="00773A2E">
        <w:rPr>
          <w:rFonts w:ascii="Times New Roman" w:hAnsi="Times New Roman"/>
          <w:sz w:val="28"/>
          <w:szCs w:val="28"/>
        </w:rPr>
        <w:t>од ред. С.Е. Муравьева. – М.: НИЯУ МИФИ, 2016. – 128 с.</w:t>
      </w:r>
    </w:p>
    <w:p w:rsidR="00D03430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Приложение 1</w:t>
      </w:r>
    </w:p>
    <w:p w:rsidR="00720D0E" w:rsidRPr="00A11ECD" w:rsidRDefault="00720D0E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Default="008A6E51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Проблемные з</w:t>
      </w:r>
      <w:r w:rsidR="008B0FA7" w:rsidRPr="00A11ECD">
        <w:rPr>
          <w:rFonts w:ascii="Times New Roman" w:hAnsi="Times New Roman"/>
          <w:b/>
          <w:sz w:val="28"/>
          <w:szCs w:val="28"/>
        </w:rPr>
        <w:t>адачи</w:t>
      </w:r>
    </w:p>
    <w:p w:rsidR="00984846" w:rsidRPr="00A11ECD" w:rsidRDefault="0098484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a7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Инспектор ГАИ с помощью аппарата-локатора определяет скорость движущегося автомобиля. На каком физическом принципе основано устройство такого аппарата?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Почему на автобусах, троллейбусах и трамваях с наружной стороны устанавливают выпуклые зеркала, а не плоские?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Зачем стекла автомобильных фар делают рифлеными, состоящими как бы из маленьких трехгранных призм?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Можно ли считать двигатель внутреннего сгорания автоколебательной системой? Если да, </w:t>
      </w:r>
      <w:proofErr w:type="gramStart"/>
      <w:r w:rsidRPr="00A11ECD">
        <w:rPr>
          <w:rFonts w:ascii="Times New Roman" w:hAnsi="Times New Roman"/>
          <w:sz w:val="28"/>
          <w:szCs w:val="28"/>
        </w:rPr>
        <w:t>то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что в нем является источником энергии, поддерживающей колебания поршня? Как устроен подключающий механизм и как обеспечена обратная связь?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 какой причине, выходя из автомобиля и коснувшись его дверцы, можно иногда испытать электрический удар?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Зачем протектор автомобильных покрышек делают ребристым?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 конкурсе участвовали два класса. Из 5 «а» класса – 50% учащихся, а из 5 «б» - 40%. При подсчете оказалось, что количество участников из каждого класса одинаково. Почему?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Тема «Объем прямоугольного параллелепипеда».</w:t>
      </w:r>
    </w:p>
    <w:p w:rsidR="00D03430" w:rsidRPr="00A11ECD" w:rsidRDefault="00D03430" w:rsidP="00D03430">
      <w:pPr>
        <w:pStyle w:val="a7"/>
        <w:shd w:val="clear" w:color="auto" w:fill="FFFFF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Длина плавательного бассейна 200 м, а ширина 50 м. В бассейн налили 2 000 000 л воды. Как вы полагаете, можно ли плыть в этом бассейне?  </w:t>
      </w:r>
    </w:p>
    <w:p w:rsidR="00D03430" w:rsidRPr="00A11ECD" w:rsidRDefault="00D03430" w:rsidP="00333AA1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Проблема: несоответствие  единиц измерения.</w:t>
      </w:r>
    </w:p>
    <w:p w:rsidR="00D03430" w:rsidRPr="00A11ECD" w:rsidRDefault="00D03430" w:rsidP="00333AA1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Учащиеся ищут пути решения задачи, используя повествование учителя о единицах измерения объемов.</w:t>
      </w:r>
      <w:r w:rsidR="00333AA1">
        <w:rPr>
          <w:rFonts w:ascii="Times New Roman" w:hAnsi="Times New Roman"/>
          <w:sz w:val="28"/>
          <w:szCs w:val="28"/>
        </w:rPr>
        <w:t xml:space="preserve"> 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Все грани куба покрасили красной краской и распилили его на n</w:t>
      </w:r>
      <w:r w:rsidRPr="00A11ECD">
        <w:rPr>
          <w:rFonts w:ascii="Times New Roman" w:hAnsi="Times New Roman"/>
          <w:sz w:val="28"/>
          <w:szCs w:val="28"/>
          <w:bdr w:val="none" w:sz="0" w:space="0" w:color="auto" w:frame="1"/>
          <w:vertAlign w:val="superscript"/>
        </w:rPr>
        <w:t>3</w:t>
      </w:r>
      <w:r w:rsidRPr="00A11ECD">
        <w:rPr>
          <w:rFonts w:ascii="Times New Roman" w:hAnsi="Times New Roman"/>
          <w:sz w:val="28"/>
          <w:szCs w:val="28"/>
        </w:rPr>
        <w:t>  маленьких одинаковых кубиков. Выведите формулу для нахождения количества кубиков, не имеющих ни одной окрашенной грани.</w:t>
      </w:r>
    </w:p>
    <w:p w:rsidR="00D03430" w:rsidRPr="00A11ECD" w:rsidRDefault="00D03430" w:rsidP="00D034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Для решения учащиеся используют окрашенную модель куба и по ней устанавливают связь между объемом и        количеством маленьких кубиков.</w:t>
      </w:r>
    </w:p>
    <w:p w:rsidR="00D03430" w:rsidRPr="00A11ECD" w:rsidRDefault="00D03430" w:rsidP="004E6076">
      <w:pPr>
        <w:pStyle w:val="a7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«Известно, что различныевещества, имея одинаковый вес, занимают различные объемы. </w:t>
      </w:r>
      <w:proofErr w:type="gramStart"/>
      <w:r w:rsidRPr="00A11ECD">
        <w:rPr>
          <w:rFonts w:ascii="Times New Roman" w:hAnsi="Times New Roman"/>
          <w:sz w:val="28"/>
          <w:szCs w:val="28"/>
        </w:rPr>
        <w:t>Какую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емкостьнадо взять с собой для покупки в магазине 1 кг подсолнечного масла и 1 кгмолока? Достаточно ли будет литровой бутылки? Можно ли верить продавцуна </w:t>
      </w:r>
      <w:proofErr w:type="gramStart"/>
      <w:r w:rsidRPr="00A11ECD">
        <w:rPr>
          <w:rFonts w:ascii="Times New Roman" w:hAnsi="Times New Roman"/>
          <w:sz w:val="28"/>
          <w:szCs w:val="28"/>
        </w:rPr>
        <w:t>рынке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, который утверждает, что в пол-литровой банке содержится почти700г меда?». Какие методы измерения плотности Вы знаете? Как миф оботкрытии Архимеда связан с понятием плотности? </w:t>
      </w:r>
    </w:p>
    <w:p w:rsidR="00D03430" w:rsidRPr="00720D0E" w:rsidRDefault="00D03430" w:rsidP="00720D0E">
      <w:pPr>
        <w:pStyle w:val="a7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720D0E">
        <w:rPr>
          <w:rFonts w:ascii="Times New Roman" w:hAnsi="Times New Roman"/>
          <w:sz w:val="28"/>
          <w:szCs w:val="28"/>
        </w:rPr>
        <w:t>(При выполнении лабораторной работы «Определение плотности тел»)</w:t>
      </w:r>
    </w:p>
    <w:p w:rsidR="008A6E51" w:rsidRPr="00720D0E" w:rsidRDefault="00D03430" w:rsidP="00720D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0D0E">
        <w:rPr>
          <w:rFonts w:ascii="Times New Roman" w:hAnsi="Times New Roman"/>
          <w:sz w:val="28"/>
          <w:szCs w:val="28"/>
        </w:rPr>
        <w:t>Вам предлагают купить квартиру. Вы пришли её посмотреть. Важно всё! Планировка, площадь, высота потолков: выше потолок – больше воздуха. В руках у вас только дамская сумочка</w:t>
      </w:r>
      <w:proofErr w:type="gramStart"/>
      <w:r w:rsidRPr="00720D0E">
        <w:rPr>
          <w:rFonts w:ascii="Times New Roman" w:hAnsi="Times New Roman"/>
          <w:sz w:val="28"/>
          <w:szCs w:val="28"/>
        </w:rPr>
        <w:t>.К</w:t>
      </w:r>
      <w:proofErr w:type="gramEnd"/>
      <w:r w:rsidRPr="00720D0E">
        <w:rPr>
          <w:rFonts w:ascii="Times New Roman" w:hAnsi="Times New Roman"/>
          <w:sz w:val="28"/>
          <w:szCs w:val="28"/>
        </w:rPr>
        <w:t>ак определить (оценить) высоту комнаты?</w:t>
      </w:r>
    </w:p>
    <w:p w:rsidR="00D03430" w:rsidRPr="00720D0E" w:rsidRDefault="00D03430" w:rsidP="00720D0E">
      <w:pPr>
        <w:numPr>
          <w:ilvl w:val="0"/>
          <w:numId w:val="5"/>
        </w:numPr>
        <w:spacing w:after="0" w:line="240" w:lineRule="auto"/>
        <w:ind w:left="0" w:firstLine="737"/>
        <w:rPr>
          <w:rFonts w:ascii="Times New Roman" w:hAnsi="Times New Roman"/>
          <w:sz w:val="28"/>
          <w:szCs w:val="28"/>
        </w:rPr>
      </w:pPr>
      <w:r w:rsidRPr="00720D0E">
        <w:rPr>
          <w:rFonts w:ascii="Times New Roman" w:hAnsi="Times New Roman"/>
          <w:sz w:val="28"/>
          <w:szCs w:val="28"/>
        </w:rPr>
        <w:lastRenderedPageBreak/>
        <w:t xml:space="preserve">Вам предлагают купить квартиру. Вы пришли её посмотреть. Важно всё! Планировка, площадь, высота потолков: выше потолок – больше воздуха. В руках у вас только дамская сумочка. Как определить (оценить) высоту комнаты? </w:t>
      </w:r>
    </w:p>
    <w:p w:rsidR="00D03430" w:rsidRPr="00A11ECD" w:rsidRDefault="00D03430" w:rsidP="008A6E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3430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Приложение 2</w:t>
      </w:r>
    </w:p>
    <w:p w:rsidR="00333AA1" w:rsidRPr="00A11ECD" w:rsidRDefault="00333AA1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Default="008A6E51" w:rsidP="008A6E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Инженерные задачи</w:t>
      </w:r>
    </w:p>
    <w:p w:rsidR="00984846" w:rsidRPr="00A11ECD" w:rsidRDefault="00984846" w:rsidP="008A6E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a7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В «черном» конверте лежат пластины из железа, алюминия, стекла. Как, не открывая конверт, с помощью нитяного маятника с постоянным магнитом определить в каком конверте какие лежат пластины.</w:t>
      </w:r>
    </w:p>
    <w:p w:rsidR="00D03430" w:rsidRPr="00773A2E" w:rsidRDefault="00D03430" w:rsidP="00773A2E">
      <w:pPr>
        <w:pStyle w:val="a7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С помощью только линейки и карандаша (не производя эксперимента с использованием условия равновесия тела относительно оси вращения) определите центр тяжести однородной пластины равномерной толщины, все углы у которой прямые.</w:t>
      </w:r>
      <w:r w:rsidR="00773A2E" w:rsidRPr="00773A2E">
        <w:rPr>
          <w:rFonts w:ascii="Times New Roman" w:hAnsi="Times New Roman"/>
          <w:sz w:val="28"/>
          <w:szCs w:val="28"/>
        </w:rPr>
        <w:t>[10]</w:t>
      </w:r>
    </w:p>
    <w:p w:rsidR="00D03430" w:rsidRPr="00A11ECD" w:rsidRDefault="00D03430" w:rsidP="004E6076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Для организации дорожного движения по типу «зеленый коридор» рассматривается следующая модель: вдоль бесконечно длинной дороги на одинаковом расстоянии l стоят светофоры. На каждом периодически включается и через время T выключается красный свет, затем на то же самое время включается зеленый, причем на каждом следующем светофоре красный свет включается в тот момент, когда на предыдущем включается зеленый. Найти все возможные периоды работы светофоров T, при которых возможно равномерное безостановочное движение машины со скоростью v? Машина начинает движение со светофора в момент включения на нем зеленого света.</w:t>
      </w:r>
    </w:p>
    <w:p w:rsidR="00D03430" w:rsidRPr="00A11ECD" w:rsidRDefault="00D03430" w:rsidP="004E6076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Если терморегулятор утюга поставить в положение «капрон», его нагреватель периодически включается на 10 с и периодически выключается на 40 с. Поверхность утюга при этом нагревается до 100</w:t>
      </w:r>
      <w:proofErr w:type="gramStart"/>
      <w:r w:rsidRPr="00A11ECD">
        <w:rPr>
          <w:rFonts w:ascii="Times New Roman" w:hAnsi="Times New Roman"/>
          <w:sz w:val="28"/>
          <w:szCs w:val="28"/>
        </w:rPr>
        <w:t xml:space="preserve"> °С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(и слабо меняется при включении-выключении нагревателя из-за инерционности теплопередачи). Если терморегулятор поставить в положение «хлопок», то нагреватель будет включаться на 20 с и выключаться на 30 с. Определить установившуюся температуру поверхности утюга в этом положении. Считать, что теплоотдача пропорциональна разности температур поверхности утюга и окружающего воздуха. Температура в комнате 20 °С.</w:t>
      </w:r>
    </w:p>
    <w:p w:rsidR="00D03430" w:rsidRPr="00A11ECD" w:rsidRDefault="00D03430" w:rsidP="004E6076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Из проволоки спаяли четырехугольную пирамиду. Все ребра основания имеют сопротивление r, боковые ребра – 2r . К серединам двух соседних ребер основания подводят электрическое напряжение. Найти сопротивление пирамиды.</w:t>
      </w:r>
    </w:p>
    <w:p w:rsidR="00D03430" w:rsidRPr="00A11ECD" w:rsidRDefault="00D03430" w:rsidP="004E6076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настоящее время в мире широко используются висячие мосты. Несущая конструкция висячего моста представляет собой гибкий элемент (который </w:t>
      </w:r>
      <w:r w:rsidRPr="00A11ECD">
        <w:rPr>
          <w:rFonts w:ascii="Times New Roman" w:hAnsi="Times New Roman"/>
          <w:sz w:val="28"/>
          <w:szCs w:val="28"/>
        </w:rPr>
        <w:lastRenderedPageBreak/>
        <w:t>называют «кабель» или «цепь»), закрепленный на прочных опорах – пилонах, а пролет моста подвешен к цепи на вертикальных тросах. Считая, что масса пролета много больше массы цепи, вертикальные тросы расположены близко друг к другу (так, что цепь можно считать плавной кривой), а их длины подобраны так, что силы натяжения всех тросов одинаковы, найти форму цепи.</w:t>
      </w:r>
      <w:r w:rsidR="00773A2E" w:rsidRPr="00773A2E">
        <w:rPr>
          <w:rFonts w:ascii="Times New Roman" w:hAnsi="Times New Roman"/>
          <w:sz w:val="28"/>
          <w:szCs w:val="28"/>
        </w:rPr>
        <w:t xml:space="preserve"> [</w:t>
      </w:r>
      <w:r w:rsidR="00773A2E">
        <w:rPr>
          <w:rFonts w:ascii="Times New Roman" w:hAnsi="Times New Roman"/>
          <w:sz w:val="28"/>
          <w:szCs w:val="28"/>
          <w:lang w:val="en-US"/>
        </w:rPr>
        <w:t>11]</w:t>
      </w:r>
    </w:p>
    <w:p w:rsidR="00D03430" w:rsidRPr="00A11ECD" w:rsidRDefault="00D03430" w:rsidP="00D034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3430" w:rsidRPr="00A11ECD" w:rsidRDefault="00D03430" w:rsidP="00D03430">
      <w:pPr>
        <w:pStyle w:val="a7"/>
        <w:spacing w:after="0" w:line="240" w:lineRule="auto"/>
        <w:ind w:left="927"/>
        <w:rPr>
          <w:rFonts w:ascii="Times New Roman" w:hAnsi="Times New Roman"/>
          <w:b/>
          <w:i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Приложение 3</w:t>
      </w:r>
    </w:p>
    <w:p w:rsidR="00333AA1" w:rsidRPr="00A11ECD" w:rsidRDefault="00333AA1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A6E51" w:rsidRPr="00A11ECD" w:rsidRDefault="008A6E51" w:rsidP="008A6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Практические  работы с творческим подходом к планированию и</w:t>
      </w:r>
    </w:p>
    <w:p w:rsidR="00D03430" w:rsidRPr="00A11ECD" w:rsidRDefault="008A6E51" w:rsidP="008A6E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организации деятельности учащихся</w:t>
      </w:r>
    </w:p>
    <w:p w:rsidR="00D03430" w:rsidRPr="00A11ECD" w:rsidRDefault="00D03430" w:rsidP="00773A2E">
      <w:pPr>
        <w:pStyle w:val="a7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Фрагмент урока </w:t>
      </w:r>
    </w:p>
    <w:p w:rsidR="00D03430" w:rsidRPr="00A11ECD" w:rsidRDefault="00D03430" w:rsidP="00773A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Задание: Определите объем стекла, потраченного на изготовление пузырька для духов. </w:t>
      </w:r>
    </w:p>
    <w:p w:rsidR="00D03430" w:rsidRPr="00A11ECD" w:rsidRDefault="00D03430" w:rsidP="00773A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Учащиеся выбирают измерительные приборы и оборудование для проведения исследования</w:t>
      </w:r>
      <w:proofErr w:type="gramStart"/>
      <w:r w:rsidRPr="00A11ECD">
        <w:rPr>
          <w:rFonts w:ascii="Times New Roman" w:hAnsi="Times New Roman"/>
          <w:sz w:val="28"/>
          <w:szCs w:val="28"/>
        </w:rPr>
        <w:t>.С</w:t>
      </w:r>
      <w:proofErr w:type="gramEnd"/>
      <w:r w:rsidRPr="00A11ECD">
        <w:rPr>
          <w:rFonts w:ascii="Times New Roman" w:hAnsi="Times New Roman"/>
          <w:sz w:val="28"/>
          <w:szCs w:val="28"/>
        </w:rPr>
        <w:t>амостоятельно планируют  порядок проведения исследования в зависимости от поставленной цели. Делают выводы.</w:t>
      </w:r>
    </w:p>
    <w:p w:rsidR="00D03430" w:rsidRPr="00A11ECD" w:rsidRDefault="00D03430" w:rsidP="00773A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Цель работы: определить объем стекла, потраченного на изготовление пузырька для духов.</w:t>
      </w:r>
    </w:p>
    <w:p w:rsidR="00D03430" w:rsidRPr="00A11ECD" w:rsidRDefault="00D03430" w:rsidP="00773A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Приборы и материалы: мензурка, пузырек для </w:t>
      </w:r>
      <w:r w:rsidR="00773A2E">
        <w:rPr>
          <w:rFonts w:ascii="Times New Roman" w:hAnsi="Times New Roman"/>
          <w:sz w:val="28"/>
          <w:szCs w:val="28"/>
        </w:rPr>
        <w:t>духов с пробкой, сосуд с водой.</w:t>
      </w:r>
    </w:p>
    <w:p w:rsidR="00D03430" w:rsidRPr="00773A2E" w:rsidRDefault="00D03430" w:rsidP="00773A2E">
      <w:pPr>
        <w:pStyle w:val="a7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Фрагмент интегрированного урока в 7 классе по теме «Замечательный коэффициент», основанный на интеграции тем и преемственности понятий по математике «Линейная функция и её график» и физике «Сила упругости», изучаемых в рамках ООП ООО   за курс 7 класса.  </w:t>
      </w:r>
    </w:p>
    <w:p w:rsidR="00D03430" w:rsidRPr="00A11ECD" w:rsidRDefault="00D03430" w:rsidP="00773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 xml:space="preserve">Станция 4. </w:t>
      </w:r>
      <w:r w:rsidRPr="00A11ECD">
        <w:rPr>
          <w:rFonts w:ascii="Times New Roman" w:hAnsi="Times New Roman"/>
          <w:sz w:val="28"/>
          <w:szCs w:val="28"/>
        </w:rPr>
        <w:t>Экспериментальная</w:t>
      </w:r>
    </w:p>
    <w:p w:rsidR="00D03430" w:rsidRPr="00A11ECD" w:rsidRDefault="00D03430" w:rsidP="00773A2E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>«Без сомнения, все наше знание начинается с опыта»</w:t>
      </w:r>
      <w:r w:rsidRPr="00A11EC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11ECD">
        <w:rPr>
          <w:rFonts w:ascii="Times New Roman" w:hAnsi="Times New Roman"/>
          <w:sz w:val="28"/>
          <w:szCs w:val="28"/>
        </w:rPr>
        <w:t>Иммануил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Кант.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2836"/>
        <w:gridCol w:w="5635"/>
      </w:tblGrid>
      <w:tr w:rsidR="00D03430" w:rsidRPr="00A11ECD" w:rsidTr="008A6E51">
        <w:tc>
          <w:tcPr>
            <w:tcW w:w="1100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Cs/>
                <w:sz w:val="28"/>
                <w:szCs w:val="28"/>
              </w:rPr>
              <w:t>Номер группы</w:t>
            </w:r>
          </w:p>
        </w:tc>
        <w:tc>
          <w:tcPr>
            <w:tcW w:w="2836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Cs/>
                <w:sz w:val="28"/>
                <w:szCs w:val="28"/>
              </w:rPr>
              <w:t>Название экспериментальной части</w:t>
            </w:r>
          </w:p>
        </w:tc>
        <w:tc>
          <w:tcPr>
            <w:tcW w:w="5635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Cs/>
                <w:sz w:val="28"/>
                <w:szCs w:val="28"/>
              </w:rPr>
              <w:t>Род деятельности</w:t>
            </w:r>
          </w:p>
        </w:tc>
      </w:tr>
      <w:tr w:rsidR="00D03430" w:rsidRPr="00A11ECD" w:rsidTr="008A6E51">
        <w:tc>
          <w:tcPr>
            <w:tcW w:w="1100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A11EC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A11EC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2836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Cs/>
                <w:sz w:val="28"/>
                <w:szCs w:val="28"/>
              </w:rPr>
              <w:t>Установление зависимости коэффициента жесткости резины  от её длины</w:t>
            </w:r>
          </w:p>
        </w:tc>
        <w:tc>
          <w:tcPr>
            <w:tcW w:w="5635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Выбирают измерительные приборы и оборудование для проведения исследования.</w:t>
            </w:r>
          </w:p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Самостоятельно планируют  порядок проведения исследования в зависимости от поставленной цели. Делают выводы.</w:t>
            </w:r>
          </w:p>
        </w:tc>
      </w:tr>
      <w:tr w:rsidR="00D03430" w:rsidRPr="00A11ECD" w:rsidTr="008A6E51">
        <w:tc>
          <w:tcPr>
            <w:tcW w:w="1100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A11EC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A11EC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2836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Cs/>
                <w:sz w:val="28"/>
                <w:szCs w:val="28"/>
              </w:rPr>
              <w:t>Установление зависимости коэффициента жесткости резины  от площади поперечного сечения</w:t>
            </w:r>
          </w:p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35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Выбирают измерительные приборы и оборудование для проведения исследования.</w:t>
            </w:r>
          </w:p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Самостоятельно планируют  порядок проведения исследования в зависимости от поставленной цели. Делают выводы.</w:t>
            </w:r>
          </w:p>
        </w:tc>
      </w:tr>
      <w:tr w:rsidR="00D03430" w:rsidRPr="00A11ECD" w:rsidTr="008A6E51">
        <w:tc>
          <w:tcPr>
            <w:tcW w:w="1100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  <w:r w:rsidRPr="00A11EC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A11EC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VI</w:t>
            </w:r>
          </w:p>
        </w:tc>
        <w:tc>
          <w:tcPr>
            <w:tcW w:w="2836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Cs/>
                <w:sz w:val="28"/>
                <w:szCs w:val="28"/>
              </w:rPr>
              <w:t>Установление зависимости коэффициента упругости  от рода материала</w:t>
            </w:r>
          </w:p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35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Выбирают измерительные приборы и оборудование для проведения исследования.</w:t>
            </w:r>
          </w:p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Cs/>
                <w:sz w:val="28"/>
                <w:szCs w:val="28"/>
              </w:rPr>
              <w:t>Выдвигают гипотезу и формулируют цель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исследования по его описанию.</w:t>
            </w:r>
          </w:p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 результатам измерений делают вывод и строят график</w:t>
            </w:r>
          </w:p>
        </w:tc>
      </w:tr>
    </w:tbl>
    <w:p w:rsidR="00D03430" w:rsidRPr="00A11ECD" w:rsidRDefault="00D03430" w:rsidP="00773A2E">
      <w:pPr>
        <w:spacing w:after="0" w:line="240" w:lineRule="auto"/>
        <w:rPr>
          <w:rFonts w:ascii="Times New Roman" w:hAnsi="Times New Roman"/>
          <w:sz w:val="28"/>
          <w:szCs w:val="28"/>
          <w:highlight w:val="cyan"/>
        </w:rPr>
      </w:pPr>
    </w:p>
    <w:p w:rsidR="00D03430" w:rsidRPr="00A11ECD" w:rsidRDefault="00D03430" w:rsidP="00773A2E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Фрагмент практической работы «Определение</w:t>
      </w:r>
    </w:p>
    <w:p w:rsidR="00D03430" w:rsidRPr="00A11ECD" w:rsidRDefault="00D03430" w:rsidP="00773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давления твердого тела». </w:t>
      </w:r>
    </w:p>
    <w:p w:rsidR="00D03430" w:rsidRPr="00A11ECD" w:rsidRDefault="00D03430" w:rsidP="00773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Используя задание №6 § 34учебника по физике для 7-го класса </w:t>
      </w:r>
      <w:proofErr w:type="spellStart"/>
      <w:r w:rsidRPr="00A11ECD">
        <w:rPr>
          <w:rFonts w:ascii="Times New Roman" w:hAnsi="Times New Roman"/>
          <w:sz w:val="28"/>
          <w:szCs w:val="28"/>
        </w:rPr>
        <w:t>Перышкина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А.В.,  учащиеся определяют давление, производимое на пол (опору). Дляопределения площади опоры в задании предлагается найти число полных инеполных клеток, которые попадают на отпечаток подошвы обуви. Однако</w:t>
      </w:r>
      <w:proofErr w:type="gramStart"/>
      <w:r w:rsidRPr="00A11ECD">
        <w:rPr>
          <w:rFonts w:ascii="Times New Roman" w:hAnsi="Times New Roman"/>
          <w:sz w:val="28"/>
          <w:szCs w:val="28"/>
        </w:rPr>
        <w:t>,м</w:t>
      </w:r>
      <w:proofErr w:type="gramEnd"/>
      <w:r w:rsidRPr="00A11ECD">
        <w:rPr>
          <w:rFonts w:ascii="Times New Roman" w:hAnsi="Times New Roman"/>
          <w:sz w:val="28"/>
          <w:szCs w:val="28"/>
        </w:rPr>
        <w:t>етод нахождения площади подошвы, особенно для детей, хорошо владеющихсоответствующим математическим аппаратом, представляется не совсемкорректным, т.к. у учащихся при подсчете целых и половинчатых клетокнеизменно возникают сомнения в точности определения площади отпечатка [3].</w:t>
      </w:r>
    </w:p>
    <w:p w:rsidR="00D03430" w:rsidRPr="00A11ECD" w:rsidRDefault="00D03430" w:rsidP="00D034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Для развития практического мышления это задание можно представить в другом виде.</w:t>
      </w:r>
    </w:p>
    <w:p w:rsidR="00D03430" w:rsidRPr="00A11ECD" w:rsidRDefault="00D03430" w:rsidP="00D034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>Сформулируйте цель</w:t>
      </w:r>
      <w:r w:rsidRPr="00A11ECD">
        <w:rPr>
          <w:rFonts w:ascii="Times New Roman" w:hAnsi="Times New Roman"/>
          <w:sz w:val="28"/>
          <w:szCs w:val="28"/>
        </w:rPr>
        <w:t xml:space="preserve"> исследования по его описанию.</w:t>
      </w:r>
    </w:p>
    <w:p w:rsidR="00D03430" w:rsidRPr="00A11ECD" w:rsidRDefault="00D03430" w:rsidP="00773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Приборы и материалы: два листа однородной бумаги, весы с разновесами, ножницы.</w:t>
      </w:r>
    </w:p>
    <w:p w:rsidR="00D03430" w:rsidRPr="00A11ECD" w:rsidRDefault="00D03430" w:rsidP="00D03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Указания к работе.</w:t>
      </w:r>
    </w:p>
    <w:p w:rsidR="00D03430" w:rsidRPr="00A11ECD" w:rsidRDefault="00D03430" w:rsidP="004E6076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Используя схему</w:t>
      </w:r>
      <w:r w:rsidR="00773A2E">
        <w:rPr>
          <w:rFonts w:ascii="Times New Roman" w:hAnsi="Times New Roman"/>
          <w:sz w:val="28"/>
          <w:szCs w:val="28"/>
        </w:rPr>
        <w:t>, выполните практическую работу (рис.3).</w:t>
      </w:r>
    </w:p>
    <w:p w:rsidR="00D03430" w:rsidRPr="00A11ECD" w:rsidRDefault="00D03430" w:rsidP="00D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noProof/>
        </w:rPr>
        <w:drawing>
          <wp:inline distT="0" distB="0" distL="0" distR="0">
            <wp:extent cx="1228503" cy="1346791"/>
            <wp:effectExtent l="19050" t="0" r="0" b="0"/>
            <wp:docPr id="9" name="Рисунок 1" descr="ÐÐ°ÑÑÐ¸Ð½ÐºÐ¸ Ð¿Ð¾ Ð·Ð°Ð¿ÑÐ¾ÑÑ ÐºÐ°ÑÑÐ¸Ð½ÐºÐ° Ñ ÐºÐ»ÐµÑÑÐ°ÑÐ¾Ð¹ Ð±ÑÐ¼Ð°Ð³Ð¾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ºÐ°ÑÑÐ¸Ð½ÐºÐ° Ñ ÐºÐ»ÐµÑÑÐ°ÑÐ¾Ð¹ Ð±ÑÐ¼Ð°Ð³Ð¾Ð¹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63460" b="45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503" cy="134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1EC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228503" cy="1346791"/>
            <wp:effectExtent l="19050" t="0" r="0" b="0"/>
            <wp:docPr id="11" name="Рисунок 1" descr="ÐÐ°ÑÑÐ¸Ð½ÐºÐ¸ Ð¿Ð¾ Ð·Ð°Ð¿ÑÐ¾ÑÑ ÐºÐ°ÑÑÐ¸Ð½ÐºÐ° Ñ ÐºÐ»ÐµÑÑÐ°ÑÐ¾Ð¹ Ð±ÑÐ¼Ð°Ð³Ð¾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ºÐ°ÑÑÐ¸Ð½ÐºÐ° Ñ ÐºÐ»ÐµÑÑÐ°ÑÐ¾Ð¹ Ð±ÑÐ¼Ð°Ð³Ð¾Ð¹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63460" b="45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503" cy="134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1EC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8716" cy="1063255"/>
            <wp:effectExtent l="0" t="0" r="0" b="0"/>
            <wp:docPr id="12" name="Рисунок 5" descr="http://pluspng.com/img-png/png-footprint-file-footprints-png-4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luspng.com/img-png/png-footprint-file-footprints-png-44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16" cy="106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EC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29264" cy="786809"/>
            <wp:effectExtent l="19050" t="0" r="0" b="0"/>
            <wp:docPr id="14" name="Рисунок 3" descr="http://www.clipartbest.com/cliparts/dT6/X78/dT6X78RL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lipartbest.com/cliparts/dT6/X78/dT6X78RLc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749" cy="79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EC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22178" cy="992372"/>
            <wp:effectExtent l="19050" t="0" r="1772" b="0"/>
            <wp:docPr id="15" name="Рисунок 1" descr="http://kilogramus.ru/wp-content/uploads/2015/03/Klassifikacija-laboratornyh-rychazhnyh-vesov-e1427733902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ilogramus.ru/wp-content/uploads/2015/03/Klassifikacija-laboratornyh-rychazhnyh-vesov-e142773390297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632" cy="100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430" w:rsidRPr="00A11ECD" w:rsidRDefault="00D03430" w:rsidP="00D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3430" w:rsidRPr="00A11ECD" w:rsidRDefault="00773A2E" w:rsidP="00D034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Рис. 3</w:t>
      </w:r>
      <w:r w:rsidR="00D03430" w:rsidRPr="00A11ECD">
        <w:rPr>
          <w:rFonts w:ascii="Times New Roman" w:hAnsi="Times New Roman"/>
          <w:bCs/>
          <w:sz w:val="28"/>
          <w:szCs w:val="28"/>
        </w:rPr>
        <w:t>. Последовательность и содержание практической работы</w:t>
      </w:r>
    </w:p>
    <w:p w:rsidR="00D03430" w:rsidRPr="00A11ECD" w:rsidRDefault="00D03430" w:rsidP="00D034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>«Определение давления твердого тела»</w:t>
      </w:r>
    </w:p>
    <w:p w:rsidR="00D03430" w:rsidRPr="00773A2E" w:rsidRDefault="00D03430" w:rsidP="00D0343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Определите давление</w:t>
      </w:r>
      <w:proofErr w:type="gramStart"/>
      <w:r w:rsidRPr="00A11ECD">
        <w:rPr>
          <w:rFonts w:ascii="Times New Roman" w:hAnsi="Times New Roman"/>
          <w:sz w:val="28"/>
          <w:szCs w:val="28"/>
        </w:rPr>
        <w:t>,п</w:t>
      </w:r>
      <w:proofErr w:type="gramEnd"/>
      <w:r w:rsidRPr="00A11ECD">
        <w:rPr>
          <w:rFonts w:ascii="Times New Roman" w:hAnsi="Times New Roman"/>
          <w:sz w:val="28"/>
          <w:szCs w:val="28"/>
        </w:rPr>
        <w:t>роизводимое учащимся на землю (считая, что собственная масса Вам известна).</w:t>
      </w:r>
    </w:p>
    <w:p w:rsidR="008A6E51" w:rsidRDefault="00D03430" w:rsidP="00773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Если учащиеся затрудняются с поставленной задачей</w:t>
      </w:r>
      <w:proofErr w:type="gramStart"/>
      <w:r w:rsidRPr="00A11ECD">
        <w:rPr>
          <w:rFonts w:ascii="Times New Roman" w:hAnsi="Times New Roman"/>
          <w:sz w:val="28"/>
          <w:szCs w:val="28"/>
        </w:rPr>
        <w:t>.т</w:t>
      </w:r>
      <w:proofErr w:type="gramEnd"/>
      <w:r w:rsidRPr="00A11ECD">
        <w:rPr>
          <w:rFonts w:ascii="Times New Roman" w:hAnsi="Times New Roman"/>
          <w:sz w:val="28"/>
          <w:szCs w:val="28"/>
        </w:rPr>
        <w:t>о учитель предлагает памятку по выполнен</w:t>
      </w:r>
      <w:r w:rsidR="00773A2E">
        <w:rPr>
          <w:rFonts w:ascii="Times New Roman" w:hAnsi="Times New Roman"/>
          <w:sz w:val="28"/>
          <w:szCs w:val="28"/>
        </w:rPr>
        <w:t>ию практической работы.</w:t>
      </w:r>
    </w:p>
    <w:p w:rsidR="00984846" w:rsidRPr="00A11ECD" w:rsidRDefault="00984846" w:rsidP="00773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3430" w:rsidRPr="00A11ECD" w:rsidRDefault="00D03430" w:rsidP="00D03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Памятка.</w:t>
      </w:r>
    </w:p>
    <w:p w:rsidR="00D03430" w:rsidRPr="00A11ECD" w:rsidRDefault="00D03430" w:rsidP="004E6076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На одном листе отметьте и вырежьте отпечаток подошвы.</w:t>
      </w:r>
    </w:p>
    <w:p w:rsidR="00D03430" w:rsidRPr="00A11ECD" w:rsidRDefault="00D03430" w:rsidP="004E6076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lastRenderedPageBreak/>
        <w:t>Из другого листа вырежьте квадрат площадью 1дм2.</w:t>
      </w:r>
    </w:p>
    <w:p w:rsidR="00D03430" w:rsidRPr="00A11ECD" w:rsidRDefault="00D03430" w:rsidP="004E6076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Поочередно взвесьте вырезанные фигуры.</w:t>
      </w:r>
    </w:p>
    <w:p w:rsidR="00D03430" w:rsidRPr="00333AA1" w:rsidRDefault="00D03430" w:rsidP="00333AA1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Пополученным значениям масс, используя площадь квадратного листа, с помощью  пропорции (используя знания математики) определите площадь подошвы.</w:t>
      </w:r>
    </w:p>
    <w:p w:rsidR="00D03430" w:rsidRPr="00A11ECD" w:rsidRDefault="00D03430" w:rsidP="004E6076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Определите давление</w:t>
      </w:r>
      <w:proofErr w:type="gramStart"/>
      <w:r w:rsidRPr="00A11ECD">
        <w:rPr>
          <w:rFonts w:ascii="Times New Roman" w:hAnsi="Times New Roman"/>
          <w:sz w:val="28"/>
          <w:szCs w:val="28"/>
        </w:rPr>
        <w:t>,п</w:t>
      </w:r>
      <w:proofErr w:type="gramEnd"/>
      <w:r w:rsidRPr="00A11ECD">
        <w:rPr>
          <w:rFonts w:ascii="Times New Roman" w:hAnsi="Times New Roman"/>
          <w:sz w:val="28"/>
          <w:szCs w:val="28"/>
        </w:rPr>
        <w:t>роизводимое учащимся на землю (считая, что собственная масса Вам известна).</w:t>
      </w:r>
    </w:p>
    <w:p w:rsidR="00D03430" w:rsidRPr="00A11ECD" w:rsidRDefault="00D03430" w:rsidP="004E6076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 результатам измерений сделайте вывод.</w:t>
      </w:r>
    </w:p>
    <w:p w:rsidR="00D03430" w:rsidRPr="00A11ECD" w:rsidRDefault="00D03430" w:rsidP="00D03430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430" w:rsidRPr="00A11ECD" w:rsidRDefault="00D03430" w:rsidP="00773A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3430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Приложение 4</w:t>
      </w:r>
    </w:p>
    <w:p w:rsidR="00333AA1" w:rsidRPr="00A11ECD" w:rsidRDefault="00333AA1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Default="008A6E51" w:rsidP="00333A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Интегрированные уроки</w:t>
      </w:r>
    </w:p>
    <w:p w:rsidR="00333AA1" w:rsidRPr="00333AA1" w:rsidRDefault="00333AA1" w:rsidP="00333A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Тема: «Вода: известная и неизвестная»</w:t>
      </w:r>
    </w:p>
    <w:p w:rsidR="00D03430" w:rsidRPr="00A11ECD" w:rsidRDefault="00D03430" w:rsidP="00D034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 xml:space="preserve"> Цель:</w:t>
      </w:r>
      <w:r w:rsidRPr="00A11ECD">
        <w:rPr>
          <w:rFonts w:ascii="Times New Roman" w:hAnsi="Times New Roman"/>
          <w:sz w:val="28"/>
          <w:szCs w:val="28"/>
        </w:rPr>
        <w:t xml:space="preserve"> организация деятельности учащихся по повторению, обобщению и систематизации  имеющихся теоретических и практических знаний по теме «Агрегатные состояния вещества». 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Учебные задачи, направленные на достижение  личностных результатов:</w:t>
      </w:r>
    </w:p>
    <w:p w:rsidR="00D03430" w:rsidRPr="00A11ECD" w:rsidRDefault="00D03430" w:rsidP="00D03430">
      <w:pPr>
        <w:pStyle w:val="c4"/>
        <w:shd w:val="clear" w:color="auto" w:fill="FFFFFF"/>
        <w:spacing w:before="0" w:after="0"/>
        <w:jc w:val="both"/>
        <w:rPr>
          <w:sz w:val="28"/>
          <w:szCs w:val="28"/>
        </w:rPr>
      </w:pPr>
      <w:r w:rsidRPr="00A11ECD">
        <w:rPr>
          <w:rStyle w:val="c0"/>
          <w:sz w:val="28"/>
          <w:szCs w:val="28"/>
        </w:rPr>
        <w:t>-развивать</w:t>
      </w:r>
      <w:r w:rsidRPr="00A11ECD">
        <w:rPr>
          <w:sz w:val="28"/>
          <w:szCs w:val="28"/>
        </w:rPr>
        <w:t xml:space="preserve"> познавательный интерес, интеллектуальные и творческие способности,</w:t>
      </w:r>
      <w:r w:rsidRPr="00A11ECD">
        <w:rPr>
          <w:rStyle w:val="c0"/>
          <w:sz w:val="28"/>
          <w:szCs w:val="28"/>
        </w:rPr>
        <w:t xml:space="preserve"> коммуникативные компетентности,  положительное отношение к знаниям и процессу учения;</w:t>
      </w:r>
    </w:p>
    <w:p w:rsidR="00D03430" w:rsidRPr="00A11ECD" w:rsidRDefault="00D03430" w:rsidP="00D03430">
      <w:pPr>
        <w:pStyle w:val="c4"/>
        <w:shd w:val="clear" w:color="auto" w:fill="FFFFFF"/>
        <w:spacing w:before="0" w:after="0"/>
        <w:jc w:val="both"/>
        <w:rPr>
          <w:sz w:val="28"/>
          <w:szCs w:val="28"/>
        </w:rPr>
      </w:pPr>
      <w:r w:rsidRPr="00A11ECD">
        <w:rPr>
          <w:rStyle w:val="c0"/>
          <w:sz w:val="28"/>
          <w:szCs w:val="28"/>
        </w:rPr>
        <w:t>-воспитывать убежденность в познаваемости окружающего мира и возможности его изменения.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 xml:space="preserve">Учебные задачи, направленные на достижение  </w:t>
      </w:r>
      <w:proofErr w:type="spellStart"/>
      <w:r w:rsidRPr="00A11ECD">
        <w:rPr>
          <w:rFonts w:ascii="Times New Roman" w:hAnsi="Times New Roman"/>
          <w:sz w:val="28"/>
          <w:szCs w:val="28"/>
          <w:u w:val="single"/>
        </w:rPr>
        <w:t>метапредметных</w:t>
      </w:r>
      <w:proofErr w:type="spellEnd"/>
      <w:r w:rsidRPr="00A11ECD">
        <w:rPr>
          <w:rFonts w:ascii="Times New Roman" w:hAnsi="Times New Roman"/>
          <w:sz w:val="28"/>
          <w:szCs w:val="28"/>
          <w:u w:val="single"/>
        </w:rPr>
        <w:t xml:space="preserve"> результатов:</w:t>
      </w:r>
    </w:p>
    <w:p w:rsidR="00D03430" w:rsidRPr="00A11ECD" w:rsidRDefault="00D03430" w:rsidP="00D03430">
      <w:pPr>
        <w:pStyle w:val="c4"/>
        <w:shd w:val="clear" w:color="auto" w:fill="FFFFFF"/>
        <w:spacing w:before="0" w:after="0"/>
        <w:jc w:val="both"/>
        <w:rPr>
          <w:rStyle w:val="c0"/>
          <w:sz w:val="28"/>
          <w:szCs w:val="28"/>
        </w:rPr>
      </w:pPr>
      <w:r w:rsidRPr="00A11ECD">
        <w:rPr>
          <w:rStyle w:val="c0"/>
          <w:sz w:val="28"/>
          <w:szCs w:val="28"/>
        </w:rPr>
        <w:t>-совершенствовать мыслительные операции (анализ, выявление причинно-следственных связей, вывод, обобщение);</w:t>
      </w:r>
    </w:p>
    <w:p w:rsidR="00D03430" w:rsidRPr="00A11ECD" w:rsidRDefault="00D03430" w:rsidP="00D03430">
      <w:pPr>
        <w:pStyle w:val="c4"/>
        <w:shd w:val="clear" w:color="auto" w:fill="FFFFFF"/>
        <w:spacing w:before="0" w:after="0"/>
        <w:jc w:val="both"/>
        <w:rPr>
          <w:sz w:val="28"/>
          <w:szCs w:val="28"/>
        </w:rPr>
      </w:pPr>
      <w:r w:rsidRPr="00A11ECD">
        <w:rPr>
          <w:rStyle w:val="c0"/>
          <w:sz w:val="28"/>
          <w:szCs w:val="28"/>
        </w:rPr>
        <w:t>-показать значимость материала, его применение в решении различных учебных задач.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Учебные задачи, направленные на достижение  предметных результатов: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</w:t>
      </w:r>
      <w:r w:rsidRPr="00A11ECD">
        <w:rPr>
          <w:rStyle w:val="c0"/>
          <w:rFonts w:ascii="Times New Roman" w:hAnsi="Times New Roman"/>
          <w:sz w:val="28"/>
          <w:szCs w:val="28"/>
        </w:rPr>
        <w:t xml:space="preserve">закрепить, систематизировать, качественно улучшить знания учащихся по теме </w:t>
      </w:r>
      <w:r w:rsidRPr="00A11ECD">
        <w:rPr>
          <w:rFonts w:ascii="Times New Roman" w:hAnsi="Times New Roman"/>
          <w:sz w:val="28"/>
          <w:szCs w:val="28"/>
        </w:rPr>
        <w:t xml:space="preserve"> «Изменение агрегатных состояний вещества»,</w:t>
      </w:r>
    </w:p>
    <w:p w:rsidR="00D03430" w:rsidRPr="00A11ECD" w:rsidRDefault="00D03430" w:rsidP="00D03430">
      <w:pPr>
        <w:pStyle w:val="c4"/>
        <w:shd w:val="clear" w:color="auto" w:fill="FFFFFF"/>
        <w:spacing w:before="0" w:after="0"/>
        <w:jc w:val="both"/>
        <w:rPr>
          <w:sz w:val="28"/>
          <w:szCs w:val="28"/>
        </w:rPr>
      </w:pPr>
      <w:r w:rsidRPr="00A11ECD">
        <w:rPr>
          <w:sz w:val="28"/>
          <w:szCs w:val="28"/>
        </w:rPr>
        <w:t xml:space="preserve">-ликвидировать возможные пробелы, проверить умения учащихся применять знания по математике на уроках физики </w:t>
      </w:r>
      <w:r w:rsidRPr="00A11ECD">
        <w:rPr>
          <w:rStyle w:val="c0"/>
          <w:sz w:val="28"/>
          <w:szCs w:val="28"/>
        </w:rPr>
        <w:t>для объяснения изменений агрегатных состояний вещества</w:t>
      </w:r>
      <w:r w:rsidRPr="00A11ECD">
        <w:rPr>
          <w:sz w:val="28"/>
          <w:szCs w:val="28"/>
        </w:rPr>
        <w:t xml:space="preserve">; </w:t>
      </w:r>
    </w:p>
    <w:p w:rsidR="00D03430" w:rsidRPr="00A11ECD" w:rsidRDefault="00D03430" w:rsidP="00D03430">
      <w:pPr>
        <w:pStyle w:val="c4"/>
        <w:shd w:val="clear" w:color="auto" w:fill="FFFFFF"/>
        <w:spacing w:before="0" w:after="0"/>
        <w:jc w:val="both"/>
        <w:rPr>
          <w:rStyle w:val="c0"/>
          <w:sz w:val="28"/>
          <w:szCs w:val="28"/>
        </w:rPr>
      </w:pPr>
      <w:r w:rsidRPr="00A11ECD">
        <w:rPr>
          <w:sz w:val="28"/>
          <w:szCs w:val="28"/>
        </w:rPr>
        <w:t>-</w:t>
      </w:r>
      <w:r w:rsidRPr="00A11ECD">
        <w:rPr>
          <w:rStyle w:val="c0"/>
          <w:sz w:val="28"/>
          <w:szCs w:val="28"/>
        </w:rPr>
        <w:t>закрепить навык в проведении физического эксперимента с  использованием простых измерительных приборов.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 xml:space="preserve">Оборудование урока: </w:t>
      </w:r>
    </w:p>
    <w:p w:rsidR="00D03430" w:rsidRPr="00A11ECD" w:rsidRDefault="00D03430" w:rsidP="004E6076">
      <w:pPr>
        <w:pStyle w:val="a7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Карточки с заданиями для групповой работы</w:t>
      </w:r>
    </w:p>
    <w:p w:rsidR="00D03430" w:rsidRPr="00A11ECD" w:rsidRDefault="00D03430" w:rsidP="004E6076">
      <w:pPr>
        <w:pStyle w:val="a7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Оценочный лист</w:t>
      </w:r>
    </w:p>
    <w:p w:rsidR="00D03430" w:rsidRPr="00A11ECD" w:rsidRDefault="00D03430" w:rsidP="004E6076">
      <w:pPr>
        <w:pStyle w:val="a7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Мультимедийный проектор, экран, ноутбук</w:t>
      </w:r>
    </w:p>
    <w:p w:rsidR="00D03430" w:rsidRPr="00773A2E" w:rsidRDefault="00D03430" w:rsidP="00773A2E">
      <w:pPr>
        <w:pStyle w:val="a7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Колба, электрическая плитка, лед, вода, термометр, весы, разновесы.</w:t>
      </w:r>
    </w:p>
    <w:p w:rsidR="00D03430" w:rsidRPr="00A11ECD" w:rsidRDefault="00D03430" w:rsidP="00D0343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Cs/>
          <w:sz w:val="28"/>
          <w:szCs w:val="28"/>
        </w:rPr>
        <w:t>Технологическая карта  урока</w:t>
      </w:r>
    </w:p>
    <w:tbl>
      <w:tblPr>
        <w:tblW w:w="9923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127"/>
        <w:gridCol w:w="2835"/>
        <w:gridCol w:w="2410"/>
        <w:gridCol w:w="2268"/>
      </w:tblGrid>
      <w:tr w:rsidR="00D03430" w:rsidRPr="00A11ECD" w:rsidTr="008A6E51">
        <w:trPr>
          <w:trHeight w:val="655"/>
        </w:trPr>
        <w:tc>
          <w:tcPr>
            <w:tcW w:w="283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Этапы урока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Формируемые УУД</w:t>
            </w:r>
          </w:p>
        </w:tc>
      </w:tr>
      <w:tr w:rsidR="00D03430" w:rsidRPr="00A11ECD" w:rsidTr="008A6E51">
        <w:trPr>
          <w:trHeight w:val="142"/>
        </w:trPr>
        <w:tc>
          <w:tcPr>
            <w:tcW w:w="283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Cs/>
                <w:sz w:val="28"/>
                <w:szCs w:val="28"/>
              </w:rPr>
              <w:t>Организационный этап (2мин)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Приветствуют учащихся. Проверка готовности к уроку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Настраиваются на деловой ритм 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 Личностные </w:t>
            </w:r>
          </w:p>
        </w:tc>
      </w:tr>
      <w:tr w:rsidR="00D03430" w:rsidRPr="00A11ECD" w:rsidTr="008A6E51">
        <w:trPr>
          <w:trHeight w:val="142"/>
        </w:trPr>
        <w:tc>
          <w:tcPr>
            <w:tcW w:w="283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Cs/>
                <w:sz w:val="28"/>
                <w:szCs w:val="28"/>
              </w:rPr>
              <w:t>2.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Cs/>
                <w:sz w:val="28"/>
                <w:szCs w:val="28"/>
              </w:rPr>
              <w:t>Актуализация и мотивация учебной деятельности (3мин)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 Чтение отрывков из стихов А. Блока, 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С. Есенина, 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Е. Баратынского 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Слушают отрывки из стихов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Познавательныекоммуникатив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</w:p>
        </w:tc>
      </w:tr>
      <w:tr w:rsidR="00D03430" w:rsidRPr="00A11ECD" w:rsidTr="008A6E51">
        <w:trPr>
          <w:trHeight w:val="260"/>
        </w:trPr>
        <w:tc>
          <w:tcPr>
            <w:tcW w:w="283" w:type="dxa"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3.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 xml:space="preserve">Постановка цели и задач урока </w:t>
            </w:r>
          </w:p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(5мин)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4E6076">
            <w:pPr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Учитель физики организует подводящий диалог для определения темы и цели урока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Формулируют тему, цель   урока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Регулятивные,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познавательные,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коммуникатив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, личностные</w:t>
            </w:r>
          </w:p>
        </w:tc>
      </w:tr>
      <w:tr w:rsidR="00D03430" w:rsidRPr="00A11ECD" w:rsidTr="008A6E51">
        <w:trPr>
          <w:trHeight w:val="273"/>
        </w:trPr>
        <w:tc>
          <w:tcPr>
            <w:tcW w:w="283" w:type="dxa"/>
            <w:vMerge w:val="restart"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4.</w:t>
            </w:r>
          </w:p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Обобщение и систематизация знаний</w:t>
            </w:r>
          </w:p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rPr>
                <w:iCs/>
                <w:color w:val="auto"/>
                <w:sz w:val="28"/>
                <w:szCs w:val="28"/>
              </w:rPr>
            </w:pPr>
            <w:proofErr w:type="gramStart"/>
            <w:r w:rsidRPr="00A11ECD">
              <w:rPr>
                <w:i/>
                <w:iCs/>
                <w:color w:val="auto"/>
                <w:sz w:val="28"/>
                <w:szCs w:val="28"/>
              </w:rPr>
              <w:t xml:space="preserve">Подготовка учащихся к обобщенной деятельности, воспроизведение  </w:t>
            </w:r>
            <w:proofErr w:type="spellStart"/>
            <w:r w:rsidRPr="00A11ECD">
              <w:rPr>
                <w:i/>
                <w:iCs/>
                <w:color w:val="auto"/>
                <w:sz w:val="28"/>
                <w:szCs w:val="28"/>
              </w:rPr>
              <w:t>зна-ний</w:t>
            </w:r>
            <w:proofErr w:type="spellEnd"/>
            <w:r w:rsidRPr="00A11ECD">
              <w:rPr>
                <w:i/>
                <w:iCs/>
                <w:color w:val="auto"/>
                <w:sz w:val="28"/>
                <w:szCs w:val="28"/>
              </w:rPr>
              <w:t xml:space="preserve">  на новом уровне, применение знаний и умений в новой ситуации</w:t>
            </w:r>
            <w:r w:rsidRPr="00A11ECD">
              <w:rPr>
                <w:iCs/>
                <w:color w:val="auto"/>
                <w:sz w:val="28"/>
                <w:szCs w:val="28"/>
              </w:rPr>
              <w:t xml:space="preserve">)   </w:t>
            </w:r>
            <w:proofErr w:type="gramEnd"/>
          </w:p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rPr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(51мин)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4E6076">
            <w:pPr>
              <w:numPr>
                <w:ilvl w:val="0"/>
                <w:numId w:val="18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Учитель физики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демонстрирует  опыт (нагревание кубиков льда)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(5 мин)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ind w:hanging="69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 Наблюдают и объясняют процесс перехода  воды из одного агрегатного состояния в другое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Познавательныекоммуникатив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3430" w:rsidRPr="00A11ECD" w:rsidRDefault="00D03430" w:rsidP="008A6E51">
            <w:pPr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, личностные</w:t>
            </w:r>
          </w:p>
        </w:tc>
      </w:tr>
      <w:tr w:rsidR="00D03430" w:rsidRPr="00A11ECD" w:rsidTr="008A6E51">
        <w:trPr>
          <w:trHeight w:val="1316"/>
        </w:trPr>
        <w:tc>
          <w:tcPr>
            <w:tcW w:w="283" w:type="dxa"/>
            <w:vMerge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Учитель математики предлагает показать изменения, происходящие с водой графически (5 мин)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Построение графиков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измене-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агрегатного состояния воды при нагревании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Регулятивные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познавательные, личностные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rPr>
          <w:trHeight w:val="2080"/>
        </w:trPr>
        <w:tc>
          <w:tcPr>
            <w:tcW w:w="283" w:type="dxa"/>
            <w:vMerge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Учитель физики предлагает провести мысленный эксперимент по охлаждению воды (3мин)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Ответы учащихся по результатам мысленного эксперимента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Регулятивные, познавательные, коммуникативные</w:t>
            </w:r>
          </w:p>
        </w:tc>
      </w:tr>
      <w:tr w:rsidR="00D03430" w:rsidRPr="00A11ECD" w:rsidTr="008A6E51">
        <w:trPr>
          <w:trHeight w:val="853"/>
        </w:trPr>
        <w:tc>
          <w:tcPr>
            <w:tcW w:w="283" w:type="dxa"/>
            <w:vMerge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Учитель математики предлагает продолжить работу с графиком (2 мин)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Продолжают работу с графиком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Регулятивные, познавательные, личностные</w:t>
            </w:r>
          </w:p>
        </w:tc>
      </w:tr>
      <w:tr w:rsidR="00D03430" w:rsidRPr="00A11ECD" w:rsidTr="008A6E51">
        <w:trPr>
          <w:trHeight w:val="1124"/>
        </w:trPr>
        <w:tc>
          <w:tcPr>
            <w:tcW w:w="283" w:type="dxa"/>
            <w:vMerge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Учитель физики формулирует задание для работы в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микрогруппах</w:t>
            </w:r>
            <w:proofErr w:type="spellEnd"/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(3 мин)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Выбирают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форму-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лы</w:t>
            </w:r>
            <w:proofErr w:type="spellEnd"/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,  описывающие тепловые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процес-сы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, и размещают </w:t>
            </w: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их на графике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Регулятивные, познавательные, личностные, коммуникативн</w:t>
            </w: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ые</w:t>
            </w:r>
          </w:p>
        </w:tc>
      </w:tr>
      <w:tr w:rsidR="00D03430" w:rsidRPr="00A11ECD" w:rsidTr="008A6E51">
        <w:trPr>
          <w:trHeight w:val="1252"/>
        </w:trPr>
        <w:tc>
          <w:tcPr>
            <w:tcW w:w="283" w:type="dxa"/>
            <w:vMerge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 Предлагают выразить из формул  постоянные величины, назвать их физический смысл и единицы измерения  (3 мин)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Выполняют задание   и </w:t>
            </w:r>
            <w:proofErr w:type="spellStart"/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запи-сывают</w:t>
            </w:r>
            <w:proofErr w:type="spellEnd"/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единицы измерения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посто-янных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величин и объясняют их физический смысл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 Регулятивные, познавательные, личностные,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коммуникатив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</w:p>
        </w:tc>
      </w:tr>
      <w:tr w:rsidR="00D03430" w:rsidRPr="00A11ECD" w:rsidTr="008A6E51">
        <w:trPr>
          <w:trHeight w:val="698"/>
        </w:trPr>
        <w:tc>
          <w:tcPr>
            <w:tcW w:w="283" w:type="dxa"/>
            <w:vMerge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Организуют групповую работу по решению задач, проводят инструктаж (15 мин) (</w:t>
            </w:r>
            <w:r w:rsidRPr="00A11ECD">
              <w:rPr>
                <w:rFonts w:ascii="Times New Roman" w:hAnsi="Times New Roman"/>
                <w:i/>
                <w:sz w:val="28"/>
                <w:szCs w:val="28"/>
              </w:rPr>
              <w:t>Стратегия «Зигзаг»)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Работают  в группах, выполняя поставленные задачи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Регулятивные, познавательные, личностные,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коммуникатив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</w:p>
        </w:tc>
      </w:tr>
      <w:tr w:rsidR="00D03430" w:rsidRPr="00A11ECD" w:rsidTr="008A6E51">
        <w:trPr>
          <w:trHeight w:val="2362"/>
        </w:trPr>
        <w:tc>
          <w:tcPr>
            <w:tcW w:w="283" w:type="dxa"/>
            <w:vMerge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iCs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/>
              <w:rPr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Наблюдают, </w:t>
            </w:r>
            <w:proofErr w:type="spellStart"/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помо-гают</w:t>
            </w:r>
            <w:proofErr w:type="spellEnd"/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корректи-руют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результаты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группповой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(15 мин)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Представляют результаты групповой работы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Регулятивные, познавательные, личностные,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коммуникатив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</w:p>
        </w:tc>
      </w:tr>
      <w:tr w:rsidR="00D03430" w:rsidRPr="00A11ECD" w:rsidTr="008A6E51">
        <w:trPr>
          <w:trHeight w:val="3332"/>
        </w:trPr>
        <w:tc>
          <w:tcPr>
            <w:tcW w:w="283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Cs/>
                <w:sz w:val="28"/>
                <w:szCs w:val="28"/>
              </w:rPr>
              <w:t>5.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Cs/>
                <w:sz w:val="28"/>
                <w:szCs w:val="28"/>
              </w:rPr>
              <w:t>Контроль,  обсуждение допущенных ошибок и их коррекция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Cs/>
                <w:sz w:val="28"/>
                <w:szCs w:val="28"/>
              </w:rPr>
              <w:t>(10 мин)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Учитель физики предлагает проверить  знания по изученной теме с дальнейшим обсуждением и коррекцией допущенных ошибок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Выполняют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зада-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по вариантам.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Осуществляют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взаимооценку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по предложенным критериям, </w:t>
            </w:r>
            <w:proofErr w:type="spellStart"/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анали-зируют</w:t>
            </w:r>
            <w:proofErr w:type="spellEnd"/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 ошибки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Регулятивные, познавательные,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коммуникатив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, личностные</w:t>
            </w:r>
          </w:p>
        </w:tc>
      </w:tr>
      <w:tr w:rsidR="00D03430" w:rsidRPr="00A11ECD" w:rsidTr="008A6E51">
        <w:trPr>
          <w:trHeight w:val="415"/>
        </w:trPr>
        <w:tc>
          <w:tcPr>
            <w:tcW w:w="283" w:type="dxa"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hanging="33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6.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 xml:space="preserve">Рефлексия (подведение итогов урока) </w:t>
            </w:r>
          </w:p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(5-7 мин)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Предлагают заполнить оценочный лист и подводят итог совместной деятельности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Анализируют деятельность, осуществляют  самооценку своей работы на разных этапах урока, 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вы-являют</w:t>
            </w:r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проблемы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Личностные, 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коммуникатив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, познавательные</w:t>
            </w:r>
          </w:p>
        </w:tc>
      </w:tr>
      <w:tr w:rsidR="00D03430" w:rsidRPr="00A11ECD" w:rsidTr="008A6E51">
        <w:trPr>
          <w:trHeight w:val="1612"/>
        </w:trPr>
        <w:tc>
          <w:tcPr>
            <w:tcW w:w="283" w:type="dxa"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hanging="33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lastRenderedPageBreak/>
              <w:t>7.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jc w:val="left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Информация о</w:t>
            </w:r>
          </w:p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jc w:val="left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 xml:space="preserve">домашнем </w:t>
            </w:r>
            <w:proofErr w:type="gramStart"/>
            <w:r w:rsidRPr="00A11ECD">
              <w:rPr>
                <w:iCs/>
                <w:color w:val="auto"/>
                <w:sz w:val="28"/>
                <w:szCs w:val="28"/>
              </w:rPr>
              <w:t>задании</w:t>
            </w:r>
            <w:proofErr w:type="gramEnd"/>
          </w:p>
          <w:p w:rsidR="00D03430" w:rsidRPr="00A11ECD" w:rsidRDefault="00D03430" w:rsidP="008A6E51">
            <w:pPr>
              <w:pStyle w:val="af5"/>
              <w:spacing w:before="0" w:beforeAutospacing="0" w:after="0" w:afterAutospacing="0"/>
              <w:ind w:left="0" w:right="0" w:firstLine="0"/>
              <w:jc w:val="left"/>
              <w:rPr>
                <w:iCs/>
                <w:color w:val="auto"/>
                <w:sz w:val="28"/>
                <w:szCs w:val="28"/>
              </w:rPr>
            </w:pPr>
            <w:r w:rsidRPr="00A11ECD">
              <w:rPr>
                <w:iCs/>
                <w:color w:val="auto"/>
                <w:sz w:val="28"/>
                <w:szCs w:val="28"/>
              </w:rPr>
              <w:t>(2-4мин)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Сообщают цели, содержание и варианты домашних заданий для организации работы на следующем уроке</w:t>
            </w:r>
          </w:p>
        </w:tc>
        <w:tc>
          <w:tcPr>
            <w:tcW w:w="2410" w:type="dxa"/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Фиксируют домашнее задание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Регулятивные, личностные, </w:t>
            </w:r>
            <w:proofErr w:type="spellStart"/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коммуникатив-ные</w:t>
            </w:r>
            <w:proofErr w:type="spellEnd"/>
            <w:proofErr w:type="gramEnd"/>
          </w:p>
        </w:tc>
      </w:tr>
    </w:tbl>
    <w:p w:rsidR="00D03430" w:rsidRPr="00A11ECD" w:rsidRDefault="00D03430" w:rsidP="00D03430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Приложения к  уроку «</w:t>
      </w:r>
      <w:r w:rsidRPr="00A11ECD">
        <w:rPr>
          <w:rFonts w:ascii="Times New Roman" w:hAnsi="Times New Roman"/>
          <w:b/>
          <w:sz w:val="28"/>
          <w:szCs w:val="28"/>
          <w:u w:val="single"/>
        </w:rPr>
        <w:t>Вода: известная и неизвестная</w:t>
      </w:r>
      <w:r w:rsidRPr="00A11ECD">
        <w:rPr>
          <w:rFonts w:ascii="Times New Roman" w:hAnsi="Times New Roman"/>
          <w:b/>
          <w:sz w:val="28"/>
          <w:szCs w:val="28"/>
        </w:rPr>
        <w:t>»</w:t>
      </w:r>
    </w:p>
    <w:p w:rsidR="00D03430" w:rsidRPr="00A11ECD" w:rsidRDefault="00D03430" w:rsidP="00D0343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Конспект урока.</w:t>
      </w:r>
    </w:p>
    <w:p w:rsidR="00D03430" w:rsidRPr="00A11ECD" w:rsidRDefault="00D03430" w:rsidP="004E6076">
      <w:pPr>
        <w:pStyle w:val="a7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Мотивационно-ориентировочный блок:</w:t>
      </w:r>
    </w:p>
    <w:p w:rsidR="00D03430" w:rsidRPr="00A11ECD" w:rsidRDefault="00D03430" w:rsidP="00D03430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1.Организационный этап.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Учитель физики</w:t>
      </w:r>
      <w:r w:rsidRPr="00A11ECD">
        <w:rPr>
          <w:rFonts w:ascii="Times New Roman" w:hAnsi="Times New Roman"/>
          <w:sz w:val="28"/>
          <w:szCs w:val="28"/>
        </w:rPr>
        <w:t xml:space="preserve">. Сегодня на уроке, выполняя различные задания, вы будете использовать знания по математике на различных этапах урока по физике и определите уровень усвоения программного материала, оценивая результаты своей деятельности в ходе урока, используя оценочный лист. 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ОЦЕНОЧНЫЙ ЛИСТ (Слайд 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95"/>
        <w:gridCol w:w="3191"/>
      </w:tblGrid>
      <w:tr w:rsidR="00D03430" w:rsidRPr="00A11ECD" w:rsidTr="008A6E51">
        <w:tc>
          <w:tcPr>
            <w:tcW w:w="8720" w:type="dxa"/>
            <w:gridSpan w:val="3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Ф.И.</w:t>
            </w:r>
          </w:p>
        </w:tc>
      </w:tr>
      <w:tr w:rsidR="00D03430" w:rsidRPr="00A11ECD" w:rsidTr="008A6E51">
        <w:tc>
          <w:tcPr>
            <w:tcW w:w="534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995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3191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Самооценка</w:t>
            </w:r>
          </w:p>
        </w:tc>
      </w:tr>
      <w:tr w:rsidR="00D03430" w:rsidRPr="00A11ECD" w:rsidTr="008A6E51">
        <w:tc>
          <w:tcPr>
            <w:tcW w:w="534" w:type="dxa"/>
          </w:tcPr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Работа с графиком. Ответы на вопросы</w:t>
            </w:r>
          </w:p>
        </w:tc>
        <w:tc>
          <w:tcPr>
            <w:tcW w:w="3191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534" w:type="dxa"/>
          </w:tcPr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Работа в группе. Стратегия «Зигзаг»</w:t>
            </w:r>
          </w:p>
        </w:tc>
        <w:tc>
          <w:tcPr>
            <w:tcW w:w="3191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534" w:type="dxa"/>
          </w:tcPr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5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«Проверь себя»</w:t>
            </w:r>
          </w:p>
        </w:tc>
        <w:tc>
          <w:tcPr>
            <w:tcW w:w="3191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3430" w:rsidRPr="00A11ECD" w:rsidRDefault="00D03430" w:rsidP="00D03430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Актуализация и мотивация учебной деятельности.</w:t>
      </w:r>
    </w:p>
    <w:p w:rsidR="00D03430" w:rsidRPr="00A11ECD" w:rsidRDefault="00D03430" w:rsidP="00D03430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Учителя физики и математики читают отрывки из стихов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4"/>
      </w:tblGrid>
      <w:tr w:rsidR="00D03430" w:rsidRPr="00A11ECD" w:rsidTr="008A6E51">
        <w:tc>
          <w:tcPr>
            <w:tcW w:w="4786" w:type="dxa"/>
          </w:tcPr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/>
                <w:sz w:val="28"/>
                <w:szCs w:val="28"/>
              </w:rPr>
              <w:t>1.А.Блок «Бывают тихие минуты…»</w:t>
            </w:r>
          </w:p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Бывают тихие минуты: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</w:r>
            <w:r w:rsidRPr="00A11ECD">
              <w:rPr>
                <w:rFonts w:ascii="Times New Roman" w:hAnsi="Times New Roman"/>
                <w:b/>
                <w:sz w:val="28"/>
                <w:szCs w:val="28"/>
              </w:rPr>
              <w:t>Узор морозный на стекле;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>Мечта невольно льнёт к чему-то,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>Скучая в комнатном тепле...</w:t>
            </w:r>
          </w:p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И вдруг - </w:t>
            </w:r>
            <w:r w:rsidRPr="00A11ECD">
              <w:rPr>
                <w:rFonts w:ascii="Times New Roman" w:hAnsi="Times New Roman"/>
                <w:b/>
                <w:sz w:val="28"/>
                <w:szCs w:val="28"/>
              </w:rPr>
              <w:t>туман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сырого сада,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>Железный мост через ручей,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>Вся в розах серая ограда,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>И синий, синий плен очей...</w:t>
            </w:r>
          </w:p>
        </w:tc>
        <w:tc>
          <w:tcPr>
            <w:tcW w:w="4784" w:type="dxa"/>
          </w:tcPr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/>
                <w:sz w:val="28"/>
                <w:szCs w:val="28"/>
              </w:rPr>
              <w:t>2.С.Есенин «С добрым утром»</w:t>
            </w:r>
          </w:p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Улыбнулись сонные березки,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>Растрепали шелковые косы.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>Шелестят зеленые сережки,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 xml:space="preserve">И горят серебряные </w:t>
            </w:r>
            <w:r w:rsidRPr="00A11ECD">
              <w:rPr>
                <w:rFonts w:ascii="Times New Roman" w:hAnsi="Times New Roman"/>
                <w:b/>
                <w:sz w:val="28"/>
                <w:szCs w:val="28"/>
              </w:rPr>
              <w:t>росы.</w:t>
            </w:r>
          </w:p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4786" w:type="dxa"/>
          </w:tcPr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11ECD">
              <w:rPr>
                <w:rFonts w:ascii="Times New Roman" w:hAnsi="Times New Roman"/>
                <w:i/>
                <w:sz w:val="28"/>
                <w:szCs w:val="28"/>
              </w:rPr>
              <w:t>3.Е.А.Баратынский «Весна»</w:t>
            </w:r>
          </w:p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Шумят </w:t>
            </w:r>
            <w:r w:rsidRPr="00A11ECD">
              <w:rPr>
                <w:rFonts w:ascii="Times New Roman" w:hAnsi="Times New Roman"/>
                <w:b/>
                <w:sz w:val="28"/>
                <w:szCs w:val="28"/>
              </w:rPr>
              <w:t>ручьи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! блестят </w:t>
            </w:r>
            <w:r w:rsidRPr="00A11ECD">
              <w:rPr>
                <w:rFonts w:ascii="Times New Roman" w:hAnsi="Times New Roman"/>
                <w:b/>
                <w:sz w:val="28"/>
                <w:szCs w:val="28"/>
              </w:rPr>
              <w:t>ручьи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!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>Взревев, река несет</w:t>
            </w:r>
          </w:p>
          <w:p w:rsidR="00D03430" w:rsidRPr="00A11ECD" w:rsidRDefault="00D03430" w:rsidP="008A6E5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На торжествующем хребте</w:t>
            </w:r>
            <w:r w:rsidRPr="00A11ECD">
              <w:rPr>
                <w:rFonts w:ascii="Times New Roman" w:hAnsi="Times New Roman"/>
                <w:sz w:val="28"/>
                <w:szCs w:val="28"/>
              </w:rPr>
              <w:br/>
              <w:t xml:space="preserve">Поднятый ею </w:t>
            </w:r>
            <w:r w:rsidRPr="00A11ECD">
              <w:rPr>
                <w:rFonts w:ascii="Times New Roman" w:hAnsi="Times New Roman"/>
                <w:b/>
                <w:sz w:val="28"/>
                <w:szCs w:val="28"/>
              </w:rPr>
              <w:t>лед</w:t>
            </w:r>
          </w:p>
        </w:tc>
        <w:tc>
          <w:tcPr>
            <w:tcW w:w="4784" w:type="dxa"/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(Слайд 2)</w:t>
            </w:r>
          </w:p>
        </w:tc>
      </w:tr>
    </w:tbl>
    <w:p w:rsidR="00D03430" w:rsidRPr="00A11ECD" w:rsidRDefault="00D03430" w:rsidP="004E6076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Постановка цели и задач урока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Учителя физики и математики:</w:t>
      </w:r>
    </w:p>
    <w:p w:rsidR="00D03430" w:rsidRPr="00A11ECD" w:rsidRDefault="00D03430" w:rsidP="004E6076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Как вы думаете, почему мы начали урок с чтения отрывков из стихотворений? </w:t>
      </w:r>
    </w:p>
    <w:p w:rsidR="00D03430" w:rsidRPr="00A11ECD" w:rsidRDefault="00D03430" w:rsidP="004E6076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lastRenderedPageBreak/>
        <w:t>О каком веществе авторы упоминают в стихах</w:t>
      </w:r>
      <w:r w:rsidRPr="00A11ECD">
        <w:rPr>
          <w:rFonts w:ascii="Times New Roman" w:hAnsi="Times New Roman"/>
          <w:i/>
          <w:sz w:val="28"/>
          <w:szCs w:val="28"/>
        </w:rPr>
        <w:t xml:space="preserve">? </w:t>
      </w:r>
    </w:p>
    <w:p w:rsidR="00D03430" w:rsidRPr="00A11ECD" w:rsidRDefault="00D03430" w:rsidP="004E6076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 каком агрегатном состоянии находится вода, и о каких тепловых процессах идет речь</w:t>
      </w:r>
    </w:p>
    <w:p w:rsidR="00D03430" w:rsidRPr="00A11ECD" w:rsidRDefault="00D03430" w:rsidP="004E6076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Какова же цель нашего урока?   </w:t>
      </w:r>
      <w:r w:rsidRPr="00A11ECD">
        <w:rPr>
          <w:rFonts w:ascii="Times New Roman" w:hAnsi="Times New Roman"/>
          <w:i/>
          <w:sz w:val="28"/>
          <w:szCs w:val="28"/>
        </w:rPr>
        <w:t>(Повторить материал по изученной  теме</w:t>
      </w:r>
      <w:proofErr w:type="gramStart"/>
      <w:r w:rsidRPr="00A11ECD">
        <w:rPr>
          <w:rFonts w:ascii="Times New Roman" w:hAnsi="Times New Roman"/>
          <w:i/>
          <w:sz w:val="28"/>
          <w:szCs w:val="28"/>
        </w:rPr>
        <w:t>:«</w:t>
      </w:r>
      <w:proofErr w:type="gramEnd"/>
      <w:r w:rsidRPr="00A11ECD">
        <w:rPr>
          <w:rFonts w:ascii="Times New Roman" w:hAnsi="Times New Roman"/>
          <w:i/>
          <w:sz w:val="28"/>
          <w:szCs w:val="28"/>
        </w:rPr>
        <w:t>Изменение агрегатных состояний вещества»).</w:t>
      </w:r>
      <w:r w:rsidRPr="00A11ECD">
        <w:rPr>
          <w:rFonts w:ascii="Times New Roman" w:hAnsi="Times New Roman"/>
          <w:sz w:val="28"/>
          <w:szCs w:val="28"/>
        </w:rPr>
        <w:t>Учащиеся записывают тему урока в тетрадь. (Слайд 3)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2.Организационно-деятельностный блок.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4.Обобщение и систематизация знаний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Учитель физики:</w:t>
      </w:r>
      <w:r w:rsidRPr="00A11ECD">
        <w:rPr>
          <w:rFonts w:ascii="Times New Roman" w:hAnsi="Times New Roman"/>
          <w:sz w:val="28"/>
          <w:szCs w:val="28"/>
        </w:rPr>
        <w:t xml:space="preserve">  Какое вещество самое распространенное на Земле: вода, соль, сахар? </w:t>
      </w:r>
      <w:r w:rsidRPr="00A11ECD">
        <w:rPr>
          <w:rFonts w:ascii="Times New Roman" w:hAnsi="Times New Roman"/>
          <w:i/>
          <w:sz w:val="28"/>
          <w:szCs w:val="28"/>
        </w:rPr>
        <w:t>(Вода)</w:t>
      </w:r>
    </w:p>
    <w:p w:rsidR="00D03430" w:rsidRPr="00A11ECD" w:rsidRDefault="00D03430" w:rsidP="00D03430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Вода – колыбель жизни. Поэтому используя воду, мы проведем опыт.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Учитель физики демонстрирует опыт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Положим небольшие кубики льда в колбу и поставим её на электрическую плитку. С помощью демонстрационного термометра будем следить, как изменяется температура льда. Что мы видим</w:t>
      </w:r>
    </w:p>
    <w:p w:rsidR="00D03430" w:rsidRPr="00A11ECD" w:rsidRDefault="00D03430" w:rsidP="00D03430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Что происходит с водой</w:t>
      </w:r>
    </w:p>
    <w:p w:rsidR="00D03430" w:rsidRPr="00A11ECD" w:rsidRDefault="00D03430" w:rsidP="00D03430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-Обратите внимание, в процессе кипения температура жидкости остается неизменной.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 xml:space="preserve">Учитель математики: 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А теперь все наши наблюдения изобразите графически. Какую функциональную зависимость вы будете показывать на графике?</w:t>
      </w:r>
      <w:r w:rsidRPr="00A11ECD">
        <w:rPr>
          <w:rFonts w:ascii="Times New Roman" w:hAnsi="Times New Roman"/>
          <w:i/>
          <w:sz w:val="28"/>
          <w:szCs w:val="28"/>
        </w:rPr>
        <w:t xml:space="preserve"> (Зависимость температуры льда от времени его нагревания)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(</w:t>
      </w:r>
      <w:r w:rsidRPr="00A11ECD">
        <w:rPr>
          <w:rFonts w:ascii="Times New Roman" w:hAnsi="Times New Roman"/>
          <w:i/>
          <w:sz w:val="28"/>
          <w:szCs w:val="28"/>
        </w:rPr>
        <w:t>Один ученик выполняет задание на доске, остальные в тетрадях.)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430" w:rsidRPr="00A11ECD" w:rsidRDefault="00936E3D" w:rsidP="00D0343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87" type="#_x0000_t32" style="position:absolute;left:0;text-align:left;margin-left:14.2pt;margin-top:10.05pt;width:0;height:215.3pt;flip:y;z-index:251676672" o:connectortype="straight">
            <v:stroke endarrow="block"/>
          </v:shape>
        </w:pict>
      </w:r>
      <w:proofErr w:type="gramStart"/>
      <w:r w:rsidR="00D03430" w:rsidRPr="00A11ECD">
        <w:rPr>
          <w:rFonts w:ascii="Times New Roman" w:hAnsi="Times New Roman"/>
          <w:b/>
          <w:bCs/>
          <w:sz w:val="28"/>
          <w:szCs w:val="28"/>
          <w:lang w:val="en-US"/>
        </w:rPr>
        <w:t>t</w:t>
      </w:r>
      <w:proofErr w:type="gramEnd"/>
      <w:r w:rsidR="00D03430" w:rsidRPr="00A11ECD">
        <w:rPr>
          <w:rFonts w:ascii="Times New Roman" w:hAnsi="Times New Roman"/>
          <w:b/>
          <w:bCs/>
          <w:sz w:val="28"/>
          <w:szCs w:val="28"/>
          <w:lang w:val="en-US"/>
        </w:rPr>
        <w:t xml:space="preserve">, </w:t>
      </w:r>
      <w:r w:rsidR="00D03430" w:rsidRPr="00A11ECD">
        <w:rPr>
          <w:rFonts w:ascii="Times New Roman" w:hAnsi="Times New Roman"/>
          <w:b/>
          <w:bCs/>
          <w:sz w:val="28"/>
          <w:szCs w:val="28"/>
          <w:vertAlign w:val="superscript"/>
          <w:lang w:val="en-US"/>
        </w:rPr>
        <w:t>0</w:t>
      </w:r>
      <w:r w:rsidR="00D03430" w:rsidRPr="00A11ECD">
        <w:rPr>
          <w:rFonts w:ascii="Times New Roman" w:hAnsi="Times New Roman"/>
          <w:b/>
          <w:bCs/>
          <w:sz w:val="28"/>
          <w:szCs w:val="28"/>
          <w:lang w:val="en-US"/>
        </w:rPr>
        <w:t>C</w:t>
      </w:r>
    </w:p>
    <w:p w:rsidR="00D03430" w:rsidRPr="00A11ECD" w:rsidRDefault="00D03430" w:rsidP="00D03430">
      <w:pPr>
        <w:spacing w:after="0" w:line="360" w:lineRule="auto"/>
        <w:ind w:hanging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100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D03430" w:rsidRPr="00A11ECD" w:rsidTr="008A6E51">
        <w:trPr>
          <w:trHeight w:val="245"/>
        </w:trPr>
        <w:tc>
          <w:tcPr>
            <w:tcW w:w="874" w:type="dxa"/>
            <w:gridSpan w:val="2"/>
          </w:tcPr>
          <w:p w:rsidR="00D03430" w:rsidRPr="00A11ECD" w:rsidRDefault="00D03430" w:rsidP="008A6E51">
            <w:pPr>
              <w:spacing w:after="0" w:line="360" w:lineRule="auto"/>
              <w:ind w:right="-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pict>
                <v:shape id="_x0000_s1107" type="#_x0000_t32" style="position:absolute;left:0;text-align:left;margin-left:-5.8pt;margin-top:.6pt;width:45.05pt;height:96.65pt;flip:y;z-index:251697152;mso-position-horizontal-relative:text;mso-position-vertical-relative:text" o:connectortype="straight" strokecolor="#c00000" strokeweight="2.5pt"/>
              </w:pict>
            </w: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pict>
                <v:shape id="_x0000_s1108" type="#_x0000_t32" style="position:absolute;left:0;text-align:left;margin-left:-4.45pt;margin-top:.6pt;width:43.75pt;height:0;z-index:251698176;mso-position-horizontal-relative:text;mso-position-vertical-relative:text" o:connectortype="straight" strokecolor="#c00000" strokeweight="2.5pt"/>
              </w:pict>
            </w: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3430" w:rsidRPr="00A11ECD" w:rsidTr="008A6E51">
        <w:trPr>
          <w:trHeight w:val="260"/>
        </w:trPr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3430" w:rsidRPr="00A11ECD" w:rsidTr="008A6E51">
        <w:trPr>
          <w:trHeight w:val="260"/>
        </w:trPr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3430" w:rsidRPr="00A11ECD" w:rsidTr="008A6E51">
        <w:trPr>
          <w:trHeight w:val="276"/>
        </w:trPr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03430" w:rsidRPr="00A11ECD" w:rsidRDefault="00936E3D" w:rsidP="00D0343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86" type="#_x0000_t32" style="position:absolute;left:0;text-align:left;margin-left:14.1pt;margin-top:.65pt;width:242.1pt;height:0;z-index:25167564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89" type="#_x0000_t32" style="position:absolute;left:0;text-align:left;margin-left:34.35pt;margin-top:.65pt;width:45pt;height:0;flip:x;z-index:251678720;mso-position-horizontal-relative:text;mso-position-vertical-relative:text" o:connectortype="straight" strokecolor="#c00000" strokeweight="2.5pt"/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088" type="#_x0000_t32" style="position:absolute;left:0;text-align:left;margin-left:14.1pt;margin-top:.65pt;width:22.4pt;height:54.35pt;flip:x;z-index:251677696;mso-position-horizontal-relative:text;mso-position-vertical-relative:text" o:connectortype="straight" strokecolor="#c00000" strokeweight="2.5pt"/>
        </w:pict>
      </w:r>
      <w:r w:rsidR="00D03430" w:rsidRPr="00A11ECD">
        <w:rPr>
          <w:rFonts w:ascii="Times New Roman" w:hAnsi="Times New Roman"/>
          <w:b/>
          <w:bCs/>
          <w:sz w:val="28"/>
          <w:szCs w:val="28"/>
        </w:rPr>
        <w:t xml:space="preserve">0    </w:t>
      </w:r>
      <w:r w:rsidR="00333AA1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D03430" w:rsidRPr="00A11ECD">
        <w:rPr>
          <w:rFonts w:ascii="Times New Roman" w:hAnsi="Times New Roman"/>
          <w:b/>
          <w:bCs/>
          <w:sz w:val="28"/>
          <w:szCs w:val="28"/>
        </w:rPr>
        <w:t>5</w:t>
      </w:r>
      <w:r w:rsidR="00333AA1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D03430" w:rsidRPr="00A11ECD">
        <w:rPr>
          <w:rFonts w:ascii="Times New Roman" w:hAnsi="Times New Roman"/>
          <w:b/>
          <w:bCs/>
          <w:sz w:val="28"/>
          <w:szCs w:val="28"/>
        </w:rPr>
        <w:t>10</w:t>
      </w:r>
      <w:r w:rsidR="00333AA1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D03430" w:rsidRPr="00A11ECD">
        <w:rPr>
          <w:rFonts w:ascii="Times New Roman" w:hAnsi="Times New Roman"/>
          <w:b/>
          <w:bCs/>
          <w:sz w:val="28"/>
          <w:szCs w:val="28"/>
        </w:rPr>
        <w:t>20</w:t>
      </w:r>
      <w:r w:rsidR="00333AA1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D03430" w:rsidRPr="00A11ECD">
        <w:rPr>
          <w:rFonts w:ascii="Times New Roman" w:hAnsi="Times New Roman"/>
          <w:b/>
          <w:bCs/>
          <w:sz w:val="28"/>
          <w:szCs w:val="28"/>
        </w:rPr>
        <w:t>30</w:t>
      </w:r>
      <w:r w:rsidR="00D03430" w:rsidRPr="00A11ECD">
        <w:rPr>
          <w:rFonts w:ascii="Times New Roman" w:hAnsi="Times New Roman"/>
          <w:b/>
          <w:bCs/>
          <w:sz w:val="28"/>
          <w:szCs w:val="28"/>
          <w:lang w:val="en-US"/>
        </w:rPr>
        <w:t>t</w:t>
      </w:r>
      <w:r w:rsidR="00D03430" w:rsidRPr="00A11ECD">
        <w:rPr>
          <w:rFonts w:ascii="Times New Roman" w:hAnsi="Times New Roman"/>
          <w:b/>
          <w:bCs/>
          <w:sz w:val="28"/>
          <w:szCs w:val="28"/>
        </w:rPr>
        <w:t xml:space="preserve"> (мин.)</w:t>
      </w:r>
    </w:p>
    <w:p w:rsidR="00D03430" w:rsidRPr="00A11ECD" w:rsidRDefault="00D03430" w:rsidP="00D03430">
      <w:pPr>
        <w:spacing w:after="0" w:line="360" w:lineRule="auto"/>
        <w:ind w:left="-142" w:hanging="142"/>
        <w:jc w:val="both"/>
        <w:rPr>
          <w:rFonts w:ascii="Times New Roman" w:hAnsi="Times New Roman"/>
          <w:noProof/>
          <w:sz w:val="28"/>
          <w:szCs w:val="28"/>
        </w:rPr>
      </w:pPr>
    </w:p>
    <w:p w:rsidR="00D03430" w:rsidRPr="00A11ECD" w:rsidRDefault="00D03430" w:rsidP="00D03430">
      <w:pPr>
        <w:spacing w:after="0" w:line="360" w:lineRule="auto"/>
        <w:ind w:left="-142" w:hanging="142"/>
        <w:jc w:val="both"/>
        <w:rPr>
          <w:rFonts w:ascii="Times New Roman" w:hAnsi="Times New Roman"/>
          <w:noProof/>
          <w:sz w:val="28"/>
          <w:szCs w:val="28"/>
        </w:rPr>
      </w:pPr>
      <w:r w:rsidRPr="00A11ECD">
        <w:rPr>
          <w:rFonts w:ascii="Times New Roman" w:hAnsi="Times New Roman"/>
          <w:noProof/>
          <w:sz w:val="28"/>
          <w:szCs w:val="28"/>
        </w:rPr>
        <w:t>-15</w:t>
      </w:r>
    </w:p>
    <w:p w:rsidR="00D03430" w:rsidRPr="00A11ECD" w:rsidRDefault="00D03430" w:rsidP="00D03430">
      <w:pPr>
        <w:spacing w:after="0" w:line="360" w:lineRule="auto"/>
        <w:ind w:left="-142" w:hanging="142"/>
        <w:jc w:val="both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E3749E" w:rsidRDefault="00E3749E" w:rsidP="00D03430">
      <w:pPr>
        <w:spacing w:after="0" w:line="240" w:lineRule="auto"/>
        <w:ind w:hanging="142"/>
        <w:jc w:val="both"/>
        <w:rPr>
          <w:rFonts w:ascii="Times New Roman" w:hAnsi="Times New Roman"/>
          <w:noProof/>
          <w:sz w:val="28"/>
          <w:szCs w:val="28"/>
          <w:u w:val="single"/>
        </w:rPr>
      </w:pPr>
    </w:p>
    <w:p w:rsidR="00E3749E" w:rsidRDefault="00E3749E" w:rsidP="00D03430">
      <w:pPr>
        <w:spacing w:after="0" w:line="240" w:lineRule="auto"/>
        <w:ind w:hanging="142"/>
        <w:jc w:val="both"/>
        <w:rPr>
          <w:rFonts w:ascii="Times New Roman" w:hAnsi="Times New Roman"/>
          <w:noProof/>
          <w:sz w:val="28"/>
          <w:szCs w:val="28"/>
          <w:u w:val="single"/>
        </w:rPr>
      </w:pPr>
    </w:p>
    <w:p w:rsidR="00E3749E" w:rsidRDefault="00E3749E" w:rsidP="00D03430">
      <w:pPr>
        <w:spacing w:after="0" w:line="240" w:lineRule="auto"/>
        <w:ind w:hanging="142"/>
        <w:jc w:val="both"/>
        <w:rPr>
          <w:rFonts w:ascii="Times New Roman" w:hAnsi="Times New Roman"/>
          <w:noProof/>
          <w:sz w:val="28"/>
          <w:szCs w:val="28"/>
          <w:u w:val="single"/>
        </w:rPr>
      </w:pPr>
    </w:p>
    <w:p w:rsidR="00D03430" w:rsidRPr="00A11ECD" w:rsidRDefault="00D03430" w:rsidP="00D03430">
      <w:pPr>
        <w:spacing w:after="0" w:line="240" w:lineRule="auto"/>
        <w:ind w:hanging="142"/>
        <w:jc w:val="both"/>
        <w:rPr>
          <w:rFonts w:ascii="Times New Roman" w:hAnsi="Times New Roman"/>
          <w:noProof/>
          <w:sz w:val="28"/>
          <w:szCs w:val="28"/>
          <w:u w:val="single"/>
        </w:rPr>
      </w:pPr>
      <w:r w:rsidRPr="00A11ECD">
        <w:rPr>
          <w:rFonts w:ascii="Times New Roman" w:hAnsi="Times New Roman"/>
          <w:noProof/>
          <w:sz w:val="28"/>
          <w:szCs w:val="28"/>
          <w:u w:val="single"/>
        </w:rPr>
        <w:lastRenderedPageBreak/>
        <w:t>Учитель физики</w:t>
      </w:r>
    </w:p>
    <w:p w:rsidR="00D03430" w:rsidRDefault="00936E3D" w:rsidP="00D034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91" type="#_x0000_t32" style="position:absolute;left:0;text-align:left;margin-left:13.7pt;margin-top:60.45pt;width:.1pt;height:172.6pt;flip:y;z-index:251680768" o:connectortype="straight">
            <v:stroke endarrow="block"/>
          </v:shape>
        </w:pict>
      </w:r>
      <w:r>
        <w:rPr>
          <w:rFonts w:ascii="Times New Roman" w:hAnsi="Times New Roman"/>
          <w:b/>
          <w:bCs/>
          <w:noProof/>
          <w:sz w:val="28"/>
          <w:szCs w:val="28"/>
        </w:rPr>
        <w:pict>
          <v:shape id="_x0000_s1129" type="#_x0000_t32" style="position:absolute;left:0;text-align:left;margin-left:13.7pt;margin-top:60.45pt;width:.05pt;height:172.6pt;flip:x y;z-index:251719680" o:connectortype="straight">
            <v:stroke endarrow="block"/>
          </v:shape>
        </w:pict>
      </w:r>
      <w:r w:rsidR="00D03430" w:rsidRPr="00A11ECD">
        <w:rPr>
          <w:rFonts w:ascii="Times New Roman" w:hAnsi="Times New Roman"/>
          <w:noProof/>
          <w:sz w:val="28"/>
          <w:szCs w:val="28"/>
        </w:rPr>
        <w:t>- Проведя эксперимент скажите, какие процессы в дальнейшем будут проходить с водой, если выключить электрическую плитку и поставить сосуд в холодильную камеру? Продолжите работу с графиком.</w:t>
      </w:r>
      <w:r w:rsidR="00E3749E">
        <w:rPr>
          <w:rFonts w:ascii="Times New Roman" w:hAnsi="Times New Roman"/>
          <w:noProof/>
          <w:sz w:val="28"/>
          <w:szCs w:val="28"/>
        </w:rPr>
        <w:t xml:space="preserve"> </w:t>
      </w:r>
      <w:r w:rsidR="00D03430" w:rsidRPr="00A11ECD">
        <w:rPr>
          <w:rFonts w:ascii="Times New Roman" w:hAnsi="Times New Roman"/>
          <w:sz w:val="28"/>
          <w:szCs w:val="28"/>
        </w:rPr>
        <w:t>(</w:t>
      </w:r>
      <w:r w:rsidR="00D03430" w:rsidRPr="00A11ECD">
        <w:rPr>
          <w:rFonts w:ascii="Times New Roman" w:hAnsi="Times New Roman"/>
          <w:i/>
          <w:sz w:val="28"/>
          <w:szCs w:val="28"/>
        </w:rPr>
        <w:t>Один ученик выполняет задание на доске, остальные в тетрадях.)</w:t>
      </w:r>
    </w:p>
    <w:p w:rsidR="00E3749E" w:rsidRPr="00A11ECD" w:rsidRDefault="00E3749E" w:rsidP="00D034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03430" w:rsidRPr="00A11ECD" w:rsidRDefault="00D03430" w:rsidP="00D03430">
      <w:pPr>
        <w:spacing w:after="0" w:line="360" w:lineRule="auto"/>
        <w:ind w:hanging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A11ECD">
        <w:rPr>
          <w:rFonts w:ascii="Times New Roman" w:hAnsi="Times New Roman"/>
          <w:b/>
          <w:bCs/>
          <w:sz w:val="28"/>
          <w:szCs w:val="28"/>
          <w:lang w:val="en-US"/>
        </w:rPr>
        <w:t>t</w:t>
      </w:r>
      <w:r w:rsidRPr="00A11ECD">
        <w:rPr>
          <w:rFonts w:ascii="Times New Roman" w:hAnsi="Times New Roman"/>
          <w:b/>
          <w:bCs/>
          <w:sz w:val="28"/>
          <w:szCs w:val="28"/>
          <w:vertAlign w:val="superscript"/>
        </w:rPr>
        <w:t>0</w:t>
      </w:r>
      <w:r w:rsidRPr="00A11ECD">
        <w:rPr>
          <w:rFonts w:ascii="Times New Roman" w:hAnsi="Times New Roman"/>
          <w:b/>
          <w:bCs/>
          <w:sz w:val="28"/>
          <w:szCs w:val="28"/>
          <w:lang w:val="en-US"/>
        </w:rPr>
        <w:t>C</w:t>
      </w:r>
    </w:p>
    <w:p w:rsidR="00D03430" w:rsidRPr="00A11ECD" w:rsidRDefault="00D03430" w:rsidP="00D03430">
      <w:pPr>
        <w:spacing w:after="0" w:line="360" w:lineRule="auto"/>
        <w:ind w:hanging="284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100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38"/>
        <w:gridCol w:w="439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</w:tblGrid>
      <w:tr w:rsidR="00D03430" w:rsidRPr="00A11ECD" w:rsidTr="008A6E51">
        <w:trPr>
          <w:trHeight w:val="240"/>
        </w:trPr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pict>
                <v:shape id="_x0000_s1104" type="#_x0000_t32" style="position:absolute;left:0;text-align:left;margin-left:-6pt;margin-top:-.2pt;width:33.2pt;height:71.45pt;flip:y;z-index:251694080;mso-position-horizontal-relative:text;mso-position-vertical-relative:text" o:connectortype="straight" strokecolor="#c00000" strokeweight="2.5pt"/>
              </w:pict>
            </w:r>
          </w:p>
        </w:tc>
        <w:tc>
          <w:tcPr>
            <w:tcW w:w="438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pict>
                <v:shape id="_x0000_s1105" type="#_x0000_t32" style="position:absolute;left:0;text-align:left;margin-left:5.3pt;margin-top:-.2pt;width:75.7pt;height:0;z-index:251695104;mso-position-horizontal-relative:text;mso-position-vertical-relative:text" o:connectortype="straight" strokecolor="#c00000" strokeweight="2.5pt"/>
              </w:pict>
            </w: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pict>
                <v:shape id="_x0000_s1106" type="#_x0000_t32" style="position:absolute;left:0;text-align:left;margin-left:15.3pt;margin-top:-.2pt;width:41.65pt;height:71.45pt;z-index:251696128;mso-position-horizontal-relative:text;mso-position-vertical-relative:text" o:connectortype="straight" strokecolor="#548dd4" strokeweight="2.5pt"/>
              </w:pict>
            </w: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3430" w:rsidRPr="00A11ECD" w:rsidTr="008A6E51">
        <w:trPr>
          <w:trHeight w:val="240"/>
        </w:trPr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ind w:right="-1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3430" w:rsidRPr="00A11ECD" w:rsidTr="008A6E51">
        <w:trPr>
          <w:trHeight w:val="254"/>
        </w:trPr>
        <w:tc>
          <w:tcPr>
            <w:tcW w:w="438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93" type="#_x0000_t32" style="position:absolute;left:0;text-align:left;margin-left:14.75pt;margin-top:22.95pt;width:23.1pt;height:0;flip:x;z-index:251682816;mso-position-horizontal-relative:text;mso-position-vertical-relative:text" o:connectortype="straight" strokecolor="#c00000" strokeweight="2.5pt"/>
              </w:pic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pict>
                <v:shape id="_x0000_s1092" type="#_x0000_t32" style="position:absolute;left:0;text-align:left;margin-left:-5.4pt;margin-top:22.95pt;width:20.15pt;height:38.3pt;flip:x;z-index:251681792;mso-position-horizontal-relative:text;mso-position-vertical-relative:text" o:connectortype="straight" strokecolor="#c00000" strokeweight="2.5pt"/>
              </w:pic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pict>
                <v:shape id="_x0000_s1090" type="#_x0000_t32" style="position:absolute;left:0;text-align:left;margin-left:-16.25pt;margin-top:22.95pt;width:444.05pt;height:.05pt;z-index:2516797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39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94" type="#_x0000_t32" style="position:absolute;left:0;text-align:left;margin-left:13.15pt;margin-top:23pt;width:25.5pt;height:.1pt;flip:x y;z-index:251683840;mso-position-horizontal-relative:text;mso-position-vertical-relative:text" o:connectortype="straight" strokecolor="#548dd4" strokeweight="2.5pt"/>
              </w:pict>
            </w:r>
          </w:p>
        </w:tc>
        <w:tc>
          <w:tcPr>
            <w:tcW w:w="438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95" type="#_x0000_t32" style="position:absolute;left:0;text-align:left;margin-left:-5.15pt;margin-top:22.95pt;width:22.7pt;height:38.3pt;z-index:251684864;mso-position-horizontal-relative:text;mso-position-vertical-relative:text" o:connectortype="straight" strokecolor="#548dd4" strokeweight="2.5pt"/>
              </w:pict>
            </w:r>
          </w:p>
        </w:tc>
      </w:tr>
    </w:tbl>
    <w:p w:rsidR="00D03430" w:rsidRPr="00A11ECD" w:rsidRDefault="00D03430" w:rsidP="00D03430">
      <w:pPr>
        <w:spacing w:after="0" w:line="360" w:lineRule="auto"/>
        <w:ind w:hanging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A11ECD">
        <w:rPr>
          <w:rFonts w:ascii="Times New Roman" w:hAnsi="Times New Roman"/>
          <w:b/>
          <w:bCs/>
          <w:sz w:val="28"/>
          <w:szCs w:val="28"/>
        </w:rPr>
        <w:t xml:space="preserve">0                                                                                                               </w:t>
      </w:r>
      <w:r w:rsidRPr="00A11ECD">
        <w:rPr>
          <w:rFonts w:ascii="Times New Roman" w:hAnsi="Times New Roman"/>
          <w:b/>
          <w:bCs/>
          <w:sz w:val="28"/>
          <w:szCs w:val="28"/>
          <w:lang w:val="en-US"/>
        </w:rPr>
        <w:t>t</w:t>
      </w:r>
      <w:r w:rsidRPr="00A11ECD">
        <w:rPr>
          <w:rFonts w:ascii="Times New Roman" w:hAnsi="Times New Roman"/>
          <w:b/>
          <w:bCs/>
          <w:sz w:val="28"/>
          <w:szCs w:val="28"/>
        </w:rPr>
        <w:t xml:space="preserve"> (мин.)</w:t>
      </w:r>
    </w:p>
    <w:p w:rsidR="00D03430" w:rsidRPr="00A11ECD" w:rsidRDefault="00D03430" w:rsidP="008A6E51">
      <w:pPr>
        <w:spacing w:after="0" w:line="360" w:lineRule="auto"/>
        <w:ind w:hanging="284"/>
        <w:jc w:val="both"/>
        <w:rPr>
          <w:rFonts w:ascii="Times New Roman" w:hAnsi="Times New Roman"/>
          <w:noProof/>
          <w:sz w:val="28"/>
          <w:szCs w:val="28"/>
        </w:rPr>
      </w:pPr>
      <w:r w:rsidRPr="00A11ECD">
        <w:rPr>
          <w:rFonts w:ascii="Times New Roman" w:hAnsi="Times New Roman"/>
          <w:noProof/>
          <w:sz w:val="28"/>
          <w:szCs w:val="28"/>
        </w:rPr>
        <w:t>-15</w:t>
      </w:r>
    </w:p>
    <w:p w:rsidR="00D03430" w:rsidRPr="00A11ECD" w:rsidRDefault="00D03430" w:rsidP="00D03430">
      <w:pPr>
        <w:spacing w:after="0" w:line="240" w:lineRule="auto"/>
        <w:ind w:hanging="284"/>
        <w:jc w:val="both"/>
        <w:rPr>
          <w:rFonts w:ascii="Times New Roman" w:hAnsi="Times New Roman"/>
          <w:noProof/>
          <w:sz w:val="28"/>
          <w:szCs w:val="28"/>
        </w:rPr>
      </w:pPr>
      <w:r w:rsidRPr="00A11ECD">
        <w:rPr>
          <w:rFonts w:ascii="Times New Roman" w:hAnsi="Times New Roman"/>
          <w:noProof/>
          <w:sz w:val="28"/>
          <w:szCs w:val="28"/>
        </w:rPr>
        <w:t xml:space="preserve"> -У вас на столе лежат карточки с формулами. Ваша задача: отметить (обвести в кружок) только те формулы, которые непосредственно относятся к теме нашего урока. (Слайд 4)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618"/>
        <w:gridCol w:w="1634"/>
        <w:gridCol w:w="1647"/>
        <w:gridCol w:w="1658"/>
        <w:gridCol w:w="1404"/>
      </w:tblGrid>
      <w:tr w:rsidR="00D03430" w:rsidRPr="00A11ECD" w:rsidTr="008A6E51">
        <w:tc>
          <w:tcPr>
            <w:tcW w:w="1609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cm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(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11ECD">
              <w:rPr>
                <w:rFonts w:ascii="Times New Roman" w:hAnsi="Times New Roman"/>
                <w:sz w:val="16"/>
                <w:szCs w:val="16"/>
              </w:rPr>
              <w:t>2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-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11ECD">
              <w:rPr>
                <w:rFonts w:ascii="Times New Roman" w:hAnsi="Times New Roman"/>
                <w:sz w:val="16"/>
                <w:szCs w:val="16"/>
              </w:rPr>
              <w:t>1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618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=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/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634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A=F•S</w:t>
            </w:r>
          </w:p>
        </w:tc>
        <w:tc>
          <w:tcPr>
            <w:tcW w:w="1647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Q=λ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•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1658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M=</w:t>
            </w:r>
            <w:proofErr w:type="spellStart"/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g•V</w:t>
            </w:r>
            <w:proofErr w:type="spellEnd"/>
          </w:p>
        </w:tc>
        <w:tc>
          <w:tcPr>
            <w:tcW w:w="1404" w:type="dxa"/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Q= L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•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</w:p>
        </w:tc>
      </w:tr>
    </w:tbl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- На каждом участке нашего графика запишите ту формулу, которая соответствует данному тепловому процессу. </w:t>
      </w:r>
      <w:proofErr w:type="gramStart"/>
      <w:r w:rsidRPr="00A11ECD">
        <w:rPr>
          <w:rFonts w:ascii="Times New Roman" w:hAnsi="Times New Roman"/>
          <w:sz w:val="28"/>
          <w:szCs w:val="28"/>
        </w:rPr>
        <w:t>(Правильность выполнения работы  проверяется с помощью слайда «Изменение агрегатного состояния воды» (Слайд 5)</w:t>
      </w:r>
      <w:proofErr w:type="gramEnd"/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Учитель математики.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Прежде чем перейти к решению задач, вернемся к математике.</w:t>
      </w:r>
      <w:r w:rsidR="00E3749E">
        <w:rPr>
          <w:rFonts w:ascii="Times New Roman" w:hAnsi="Times New Roman"/>
          <w:sz w:val="28"/>
          <w:szCs w:val="28"/>
        </w:rPr>
        <w:t xml:space="preserve"> </w:t>
      </w:r>
      <w:r w:rsidRPr="00A11ECD">
        <w:rPr>
          <w:rFonts w:ascii="Times New Roman" w:hAnsi="Times New Roman"/>
          <w:sz w:val="28"/>
          <w:szCs w:val="28"/>
        </w:rPr>
        <w:t>Из формул выразите:</w:t>
      </w:r>
    </w:p>
    <w:p w:rsidR="00D03430" w:rsidRPr="00A11ECD" w:rsidRDefault="00D03430" w:rsidP="004E6076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Удельную теплоемкость вещества  (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C</w:t>
      </w:r>
      <w:r w:rsidRPr="00A11ECD">
        <w:rPr>
          <w:rFonts w:ascii="Times New Roman" w:hAnsi="Times New Roman"/>
          <w:i/>
          <w:sz w:val="28"/>
          <w:szCs w:val="28"/>
        </w:rPr>
        <w:t>=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11ECD">
        <w:rPr>
          <w:rFonts w:ascii="Times New Roman" w:hAnsi="Times New Roman"/>
          <w:i/>
          <w:sz w:val="28"/>
          <w:szCs w:val="28"/>
        </w:rPr>
        <w:t>/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m</w:t>
      </w:r>
      <w:r w:rsidRPr="00A11ECD">
        <w:rPr>
          <w:rFonts w:ascii="Times New Roman" w:hAnsi="Times New Roman"/>
          <w:i/>
          <w:sz w:val="28"/>
          <w:szCs w:val="28"/>
        </w:rPr>
        <w:t>(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t</w:t>
      </w:r>
      <w:r w:rsidRPr="00A11ECD">
        <w:rPr>
          <w:rFonts w:ascii="Times New Roman" w:hAnsi="Times New Roman"/>
          <w:i/>
          <w:sz w:val="16"/>
          <w:szCs w:val="16"/>
        </w:rPr>
        <w:t>2</w:t>
      </w:r>
      <w:r w:rsidRPr="00A11ECD">
        <w:rPr>
          <w:rFonts w:ascii="Times New Roman" w:hAnsi="Times New Roman"/>
          <w:i/>
          <w:sz w:val="28"/>
          <w:szCs w:val="28"/>
        </w:rPr>
        <w:t>-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t</w:t>
      </w:r>
      <w:r w:rsidRPr="00A11ECD">
        <w:rPr>
          <w:rFonts w:ascii="Times New Roman" w:hAnsi="Times New Roman"/>
          <w:i/>
          <w:sz w:val="16"/>
          <w:szCs w:val="16"/>
        </w:rPr>
        <w:t>1</w:t>
      </w:r>
      <w:r w:rsidRPr="00A11ECD">
        <w:rPr>
          <w:rFonts w:ascii="Times New Roman" w:hAnsi="Times New Roman"/>
          <w:i/>
          <w:sz w:val="28"/>
          <w:szCs w:val="28"/>
        </w:rPr>
        <w:t>)</w:t>
      </w:r>
      <w:r w:rsidRPr="00A11ECD">
        <w:rPr>
          <w:rFonts w:ascii="Times New Roman" w:hAnsi="Times New Roman"/>
          <w:sz w:val="28"/>
          <w:szCs w:val="28"/>
        </w:rPr>
        <w:t>)</w:t>
      </w:r>
    </w:p>
    <w:p w:rsidR="00D03430" w:rsidRPr="00A11ECD" w:rsidRDefault="00D03430" w:rsidP="004E6076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Удельную теплоту плавления (</w:t>
      </w:r>
      <w:r w:rsidRPr="00A11ECD">
        <w:rPr>
          <w:rFonts w:ascii="Times New Roman" w:hAnsi="Times New Roman"/>
          <w:sz w:val="28"/>
          <w:szCs w:val="28"/>
          <w:lang w:val="en-US"/>
        </w:rPr>
        <w:t>λ</w:t>
      </w:r>
      <w:r w:rsidRPr="00A11ECD">
        <w:rPr>
          <w:rFonts w:ascii="Times New Roman" w:hAnsi="Times New Roman"/>
          <w:i/>
          <w:sz w:val="28"/>
          <w:szCs w:val="28"/>
        </w:rPr>
        <w:t>=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11ECD">
        <w:rPr>
          <w:rFonts w:ascii="Times New Roman" w:hAnsi="Times New Roman"/>
          <w:i/>
          <w:sz w:val="28"/>
          <w:szCs w:val="28"/>
        </w:rPr>
        <w:t>/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m</w:t>
      </w:r>
      <w:r w:rsidRPr="00A11ECD">
        <w:rPr>
          <w:rFonts w:ascii="Times New Roman" w:hAnsi="Times New Roman"/>
          <w:sz w:val="28"/>
          <w:szCs w:val="28"/>
        </w:rPr>
        <w:t>)</w:t>
      </w:r>
    </w:p>
    <w:p w:rsidR="00D03430" w:rsidRPr="00A11ECD" w:rsidRDefault="00D03430" w:rsidP="004E6076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Удельную теплоту парообразования (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L</w:t>
      </w:r>
      <w:r w:rsidRPr="00A11ECD">
        <w:rPr>
          <w:rFonts w:ascii="Times New Roman" w:hAnsi="Times New Roman"/>
          <w:i/>
          <w:sz w:val="28"/>
          <w:szCs w:val="28"/>
        </w:rPr>
        <w:t>=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11ECD">
        <w:rPr>
          <w:rFonts w:ascii="Times New Roman" w:hAnsi="Times New Roman"/>
          <w:i/>
          <w:sz w:val="28"/>
          <w:szCs w:val="28"/>
        </w:rPr>
        <w:t>/</w:t>
      </w:r>
      <w:r w:rsidRPr="00A11ECD">
        <w:rPr>
          <w:rFonts w:ascii="Times New Roman" w:hAnsi="Times New Roman"/>
          <w:i/>
          <w:sz w:val="28"/>
          <w:szCs w:val="28"/>
          <w:lang w:val="en-US"/>
        </w:rPr>
        <w:t>m</w:t>
      </w:r>
      <w:r w:rsidRPr="00A11ECD">
        <w:rPr>
          <w:rFonts w:ascii="Times New Roman" w:hAnsi="Times New Roman"/>
          <w:i/>
          <w:sz w:val="28"/>
          <w:szCs w:val="28"/>
        </w:rPr>
        <w:t xml:space="preserve">) </w:t>
      </w:r>
      <w:r w:rsidRPr="00A11ECD">
        <w:rPr>
          <w:rFonts w:ascii="Times New Roman" w:hAnsi="Times New Roman"/>
          <w:sz w:val="28"/>
          <w:szCs w:val="28"/>
        </w:rPr>
        <w:t>(Слайд 6)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 xml:space="preserve">Учитель физики: 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-Назовите единицы измерения этих величин (Дж/кг•С</w:t>
      </w:r>
      <w:proofErr w:type="gramStart"/>
      <w:r w:rsidRPr="00A11ECD">
        <w:rPr>
          <w:rFonts w:ascii="Times New Roman" w:hAnsi="Times New Roman"/>
          <w:sz w:val="28"/>
          <w:szCs w:val="28"/>
          <w:vertAlign w:val="superscript"/>
        </w:rPr>
        <w:t>0</w:t>
      </w:r>
      <w:proofErr w:type="gramEnd"/>
      <w:r w:rsidRPr="00A11ECD">
        <w:rPr>
          <w:rFonts w:ascii="Times New Roman" w:hAnsi="Times New Roman"/>
          <w:sz w:val="28"/>
          <w:szCs w:val="28"/>
        </w:rPr>
        <w:t>; Дж/кг; Дж/кг).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Удельная теплота парообразования воды= 2,3•10</w:t>
      </w:r>
      <w:r w:rsidRPr="00A11ECD">
        <w:rPr>
          <w:rFonts w:ascii="Times New Roman" w:hAnsi="Times New Roman"/>
          <w:sz w:val="28"/>
          <w:szCs w:val="28"/>
          <w:vertAlign w:val="superscript"/>
        </w:rPr>
        <w:t>6</w:t>
      </w:r>
      <w:r w:rsidRPr="00A11ECD">
        <w:rPr>
          <w:rFonts w:ascii="Times New Roman" w:hAnsi="Times New Roman"/>
          <w:sz w:val="28"/>
          <w:szCs w:val="28"/>
        </w:rPr>
        <w:t xml:space="preserve"> Дж/кг. Что это значит? 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Работа в группах.  Стратегия  «Зигзаг».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Количество заданий совпадают с количеством учащихся в группе. Каждый ученик работает со своим вопросом. По окончании работы они переходят в другие группы – группы экспертов, где оказываются «специалисты» по одной теме. 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В процессе обмена результатами своей работы составляется общая презентационная схема рассказа. Выбирается участник, который будет проводить презентацию. Затем ребята пересаживаются в свои «родные» группы, где происходит обмен информацией всех участников. В оценочный </w:t>
      </w:r>
      <w:r w:rsidRPr="00A11ECD">
        <w:rPr>
          <w:rFonts w:ascii="Times New Roman" w:hAnsi="Times New Roman"/>
          <w:sz w:val="28"/>
          <w:szCs w:val="28"/>
        </w:rPr>
        <w:lastRenderedPageBreak/>
        <w:t>лист учащиеся ставят сами себе отметки. Презентацию проводит один ученик, другие вносят дополнения, отвечают на вопрос - идет «второе слушание»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 xml:space="preserve">1 задание. </w:t>
      </w:r>
      <w:r w:rsidRPr="00A11ECD">
        <w:rPr>
          <w:rFonts w:ascii="Times New Roman" w:hAnsi="Times New Roman"/>
          <w:sz w:val="28"/>
          <w:szCs w:val="28"/>
        </w:rPr>
        <w:t xml:space="preserve">Объясните происходящие тепловые процессы, используя графики.  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934"/>
      </w:tblGrid>
      <w:tr w:rsidR="00D03430" w:rsidRPr="00A11ECD" w:rsidTr="008A6E51">
        <w:trPr>
          <w:trHeight w:val="1905"/>
        </w:trPr>
        <w:tc>
          <w:tcPr>
            <w:tcW w:w="4651" w:type="dxa"/>
          </w:tcPr>
          <w:p w:rsidR="00D03430" w:rsidRPr="00A11ECD" w:rsidRDefault="00936E3D" w:rsidP="008A6E51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09" type="#_x0000_t32" style="position:absolute;left:0;text-align:left;margin-left:17.6pt;margin-top:.1pt;width:0;height:84.05pt;flip:y;z-index:251699200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b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 </w: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>◦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ind w:left="-142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11" type="#_x0000_t32" style="position:absolute;left:0;text-align:left;margin-left:17.6pt;margin-top:5pt;width:59.75pt;height:46.05pt;z-index:251701248" o:connectortype="straight" strokecolor="#548dd4" strokeweight="2.25pt"/>
              </w:pict>
            </w:r>
            <w:r w:rsidR="00D03430" w:rsidRPr="00A11ECD">
              <w:rPr>
                <w:rFonts w:ascii="Times New Roman" w:hAnsi="Times New Roman"/>
                <w:b/>
              </w:rPr>
              <w:t>56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10" type="#_x0000_t32" style="position:absolute;left:0;text-align:left;margin-left:-.3pt;margin-top:13.05pt;width:3in;height:.05pt;z-index:25170022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12" type="#_x0000_t32" style="position:absolute;left:0;text-align:left;margin-left:77.35pt;margin-top:13.05pt;width:77.55pt;height:0;z-index:251702272" o:connectortype="straight" strokecolor="#548dd4" strokeweight="2.25pt"/>
              </w:pic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</w:rPr>
              <w:t>0                   10                         20</w:t>
            </w:r>
            <w:r w:rsidRPr="00A11ECD">
              <w:rPr>
                <w:rFonts w:ascii="Times New Roman" w:hAnsi="Times New Roman"/>
                <w:lang w:val="en-US"/>
              </w:rPr>
              <w:t xml:space="preserve">           t</w:t>
            </w:r>
            <w:r w:rsidRPr="00A11ECD">
              <w:rPr>
                <w:rFonts w:ascii="Times New Roman" w:hAnsi="Times New Roman"/>
              </w:rPr>
              <w:t>(мин.</w:t>
            </w:r>
            <w:r w:rsidRPr="00A11ECD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4934" w:type="dxa"/>
          </w:tcPr>
          <w:p w:rsidR="00D03430" w:rsidRPr="00A11ECD" w:rsidRDefault="00936E3D" w:rsidP="008A6E51">
            <w:pPr>
              <w:spacing w:after="0" w:line="360" w:lineRule="auto"/>
              <w:ind w:left="-108"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16" type="#_x0000_t32" style="position:absolute;left:0;text-align:left;margin-left:11.25pt;margin-top:5.35pt;width:0;height:84.8pt;flip:y;z-index:251706368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15" type="#_x0000_t32" style="position:absolute;left:0;text-align:left;margin-left:111.25pt;margin-top:15pt;width:40.25pt;height:36pt;z-index:251705344" o:connectortype="straight" strokecolor="#548dd4" strokeweight="2.25pt"/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14" type="#_x0000_t32" style="position:absolute;left:0;text-align:left;margin-left:64.35pt;margin-top:14.95pt;width:46.9pt;height:0;z-index:251704320" o:connectortype="straight" strokecolor="#548dd4" strokeweight="2.25pt"/>
              </w:pic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13" type="#_x0000_t32" style="position:absolute;left:0;text-align:left;margin-left:1.05pt;margin-top:13.1pt;width:224.05pt;height:0;z-index:251703296" o:connectortype="straight">
                  <v:stroke endarrow="block"/>
                </v:shape>
              </w:pic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11ECD">
              <w:rPr>
                <w:rFonts w:ascii="Times New Roman" w:hAnsi="Times New Roman"/>
              </w:rPr>
              <w:t xml:space="preserve">0                  10            20             </w:t>
            </w:r>
            <w:r w:rsidRPr="00A11ECD">
              <w:rPr>
                <w:rFonts w:ascii="Times New Roman" w:hAnsi="Times New Roman"/>
                <w:lang w:val="en-US"/>
              </w:rPr>
              <w:t>t</w:t>
            </w:r>
            <w:r w:rsidRPr="00A11ECD">
              <w:rPr>
                <w:rFonts w:ascii="Times New Roman" w:hAnsi="Times New Roman"/>
              </w:rPr>
              <w:t>(мин.)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rPr>
          <w:trHeight w:val="2223"/>
        </w:trPr>
        <w:tc>
          <w:tcPr>
            <w:tcW w:w="4651" w:type="dxa"/>
          </w:tcPr>
          <w:p w:rsidR="00D03430" w:rsidRPr="00A11ECD" w:rsidRDefault="00936E3D" w:rsidP="008A6E51">
            <w:pPr>
              <w:spacing w:after="0" w:line="360" w:lineRule="auto"/>
              <w:ind w:hanging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20" type="#_x0000_t32" style="position:absolute;left:0;text-align:left;margin-left:11.2pt;margin-top:5.35pt;width:.05pt;height:76.65pt;flip:y;z-index:251710464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  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19" type="#_x0000_t32" style="position:absolute;left:0;text-align:left;margin-left:105.4pt;margin-top:4.7pt;width:62.85pt;height:.05pt;z-index:251709440" o:connectortype="straight" strokecolor="#c00000" strokeweight="2.25pt"/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18" type="#_x0000_t32" style="position:absolute;left:0;text-align:left;margin-left:47.8pt;margin-top:4.65pt;width:57.6pt;height:53.75pt;flip:y;z-index:251708416" o:connectortype="straight" strokecolor="#c00000" strokeweight="2.25pt"/>
              </w:pic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17" type="#_x0000_t32" style="position:absolute;left:0;text-align:left;margin-left:-.3pt;margin-top:1.25pt;width:3in;height:0;z-index:251707392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</w:rPr>
              <w:t xml:space="preserve">0          10              20               </w: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>(мин.)</w:t>
            </w:r>
          </w:p>
        </w:tc>
        <w:tc>
          <w:tcPr>
            <w:tcW w:w="4934" w:type="dxa"/>
          </w:tcPr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11ECD">
              <w:rPr>
                <w:rFonts w:ascii="Times New Roman" w:hAnsi="Times New Roman"/>
                <w:lang w:val="en-US"/>
              </w:rPr>
              <w:t>t</w:t>
            </w:r>
            <w:r w:rsidRPr="00A11ECD">
              <w:rPr>
                <w:rFonts w:ascii="Times New Roman" w:hAnsi="Times New Roman"/>
              </w:rPr>
              <w:t xml:space="preserve">◦ </w:t>
            </w:r>
            <w:r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21" type="#_x0000_t32" style="position:absolute;left:0;text-align:left;margin-left:11.2pt;margin-top:-.55pt;width:.05pt;height:94.6pt;flip:y;z-index:251711488" o:connectortype="straight">
                  <v:stroke endarrow="block"/>
                </v:shape>
              </w:pict>
            </w:r>
          </w:p>
          <w:p w:rsidR="00D03430" w:rsidRPr="00A11ECD" w:rsidRDefault="00D03430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11ECD">
              <w:rPr>
                <w:rFonts w:ascii="Times New Roman" w:hAnsi="Times New Roman"/>
              </w:rPr>
              <w:tab/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22" type="#_x0000_t32" style="position:absolute;left:0;text-align:left;margin-left:1.05pt;margin-top:-.35pt;width:233.05pt;height:.05pt;z-index:25171251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124" type="#_x0000_t32" style="position:absolute;left:0;text-align:left;margin-left:64.35pt;margin-top:-.35pt;width:77.55pt;height:0;z-index:251714560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</w:rPr>
              <w:pict>
                <v:shape id="_x0000_s1123" type="#_x0000_t32" style="position:absolute;left:0;text-align:left;margin-left:11.2pt;margin-top:-.3pt;width:53.15pt;height:39.65pt;flip:y;z-index:251713536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</w:rPr>
              <w:t xml:space="preserve">0                    10                      20                  </w: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>(мин.)</w:t>
            </w:r>
          </w:p>
          <w:p w:rsidR="00D03430" w:rsidRPr="00A11ECD" w:rsidRDefault="00D03430" w:rsidP="008A6E51">
            <w:pPr>
              <w:spacing w:after="0" w:line="360" w:lineRule="auto"/>
              <w:ind w:hanging="249"/>
              <w:jc w:val="both"/>
              <w:rPr>
                <w:rFonts w:ascii="Times New Roman" w:hAnsi="Times New Roman"/>
              </w:rPr>
            </w:pPr>
          </w:p>
          <w:p w:rsidR="00D03430" w:rsidRPr="00A11ECD" w:rsidRDefault="00D03430" w:rsidP="008A6E51">
            <w:pPr>
              <w:spacing w:after="0" w:line="360" w:lineRule="auto"/>
              <w:ind w:hanging="24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</w:rPr>
              <w:t xml:space="preserve">-15                                                              </w:t>
            </w:r>
          </w:p>
        </w:tc>
      </w:tr>
      <w:tr w:rsidR="00D03430" w:rsidRPr="00A11ECD" w:rsidTr="008A6E51">
        <w:trPr>
          <w:trHeight w:val="1558"/>
        </w:trPr>
        <w:tc>
          <w:tcPr>
            <w:tcW w:w="9585" w:type="dxa"/>
            <w:gridSpan w:val="2"/>
          </w:tcPr>
          <w:p w:rsidR="00D03430" w:rsidRPr="00A11ECD" w:rsidRDefault="00936E3D" w:rsidP="008A6E51">
            <w:pPr>
              <w:spacing w:after="0" w:line="360" w:lineRule="auto"/>
              <w:ind w:hanging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28" type="#_x0000_t32" style="position:absolute;left:0;text-align:left;margin-left:31.2pt;margin-top:-.3pt;width:.05pt;height:76.9pt;flip:y;z-index:251718656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 id="_x0000_s1126" type="#_x0000_t32" style="position:absolute;left:0;text-align:left;margin-left:154.9pt;margin-top:4.7pt;width:35.3pt;height:36pt;flip:x y;z-index:251716608" o:connectortype="straight" strokecolor="#548dd4" strokeweight="2.25pt"/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27" type="#_x0000_t32" style="position:absolute;left:0;text-align:left;margin-left:77.35pt;margin-top:4.7pt;width:77.55pt;height:0;z-index:251717632" o:connectortype="straight" strokecolor="#548dd4" strokeweight="2.25pt"/>
              </w:pict>
            </w:r>
            <w:r>
              <w:rPr>
                <w:rFonts w:ascii="Times New Roman" w:hAnsi="Times New Roman"/>
                <w:b/>
                <w:noProof/>
              </w:rPr>
              <w:pict>
                <v:shape id="_x0000_s1125" type="#_x0000_t32" style="position:absolute;left:0;text-align:left;margin-left:-.3pt;margin-top:4.7pt;width:233.55pt;height:0;z-index:251715584" o:connectortype="straight">
                  <v:stroke endarrow="block"/>
                </v:shape>
              </w:pic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  <w:lang w:val="en-US"/>
              </w:rPr>
            </w:pPr>
            <w:r w:rsidRPr="00A11ECD">
              <w:rPr>
                <w:rFonts w:ascii="Times New Roman" w:hAnsi="Times New Roman"/>
              </w:rPr>
              <w:t>0                    20                 30</w:t>
            </w:r>
            <w:r w:rsidRPr="00A11ECD">
              <w:rPr>
                <w:rFonts w:ascii="Times New Roman" w:hAnsi="Times New Roman"/>
                <w:lang w:val="en-US"/>
              </w:rPr>
              <w:t>t</w:t>
            </w:r>
            <w:r w:rsidRPr="00A11ECD">
              <w:rPr>
                <w:rFonts w:ascii="Times New Roman" w:hAnsi="Times New Roman"/>
              </w:rPr>
              <w:t>(мин.)</w:t>
            </w:r>
          </w:p>
        </w:tc>
      </w:tr>
    </w:tbl>
    <w:p w:rsidR="00D03430" w:rsidRPr="00A11ECD" w:rsidRDefault="00D03430" w:rsidP="00D03430">
      <w:pPr>
        <w:pStyle w:val="msonospacing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    (Слайд </w:t>
      </w:r>
      <w:r w:rsidRPr="00A11ECD">
        <w:rPr>
          <w:rFonts w:ascii="Times New Roman" w:hAnsi="Times New Roman"/>
          <w:sz w:val="28"/>
          <w:szCs w:val="28"/>
          <w:lang w:val="en-US"/>
        </w:rPr>
        <w:t>7</w:t>
      </w:r>
      <w:r w:rsidRPr="00A11ECD">
        <w:rPr>
          <w:rFonts w:ascii="Times New Roman" w:hAnsi="Times New Roman"/>
          <w:sz w:val="28"/>
          <w:szCs w:val="28"/>
        </w:rPr>
        <w:t>)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2  задание</w:t>
      </w:r>
      <w:proofErr w:type="gramStart"/>
      <w:r w:rsidRPr="00A11ECD">
        <w:rPr>
          <w:rFonts w:ascii="Times New Roman" w:hAnsi="Times New Roman"/>
          <w:b/>
          <w:sz w:val="28"/>
          <w:szCs w:val="28"/>
        </w:rPr>
        <w:t>.</w:t>
      </w:r>
      <w:r w:rsidRPr="00A11ECD">
        <w:rPr>
          <w:rFonts w:ascii="Times New Roman" w:hAnsi="Times New Roman"/>
          <w:sz w:val="28"/>
          <w:szCs w:val="28"/>
        </w:rPr>
        <w:t>И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спользуя таблицу,  </w:t>
      </w:r>
      <w:r w:rsidRPr="00A11ECD">
        <w:rPr>
          <w:rFonts w:ascii="Times New Roman" w:hAnsi="Times New Roman"/>
          <w:b/>
          <w:sz w:val="28"/>
          <w:szCs w:val="28"/>
        </w:rPr>
        <w:t>подобрать график,</w:t>
      </w:r>
      <w:r w:rsidRPr="00A11ECD">
        <w:rPr>
          <w:rFonts w:ascii="Times New Roman" w:hAnsi="Times New Roman"/>
          <w:sz w:val="28"/>
          <w:szCs w:val="28"/>
        </w:rPr>
        <w:t xml:space="preserve"> описывающий переход воды из одного агрегатного состояния в другое</w:t>
      </w:r>
      <w:r w:rsidRPr="00A11ECD">
        <w:rPr>
          <w:rFonts w:ascii="Times New Roman" w:hAnsi="Times New Roman"/>
          <w:b/>
          <w:sz w:val="28"/>
          <w:szCs w:val="28"/>
        </w:rPr>
        <w:t>.</w:t>
      </w:r>
    </w:p>
    <w:p w:rsidR="00D03430" w:rsidRPr="00A11ECD" w:rsidRDefault="00D03430" w:rsidP="00D03430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</w:rPr>
        <w:t>(</w:t>
      </w:r>
      <w:r w:rsidRPr="00A11ECD">
        <w:rPr>
          <w:rFonts w:ascii="Times New Roman" w:hAnsi="Times New Roman"/>
          <w:sz w:val="28"/>
          <w:szCs w:val="28"/>
        </w:rPr>
        <w:t xml:space="preserve">Ответы к вопросу 2: 1-1; 2-4; 3-2; 4-4; 5-3.) (Слайд </w:t>
      </w:r>
      <w:r w:rsidRPr="00A11ECD">
        <w:rPr>
          <w:rFonts w:ascii="Times New Roman" w:hAnsi="Times New Roman"/>
          <w:sz w:val="28"/>
          <w:szCs w:val="28"/>
          <w:lang w:val="en-US"/>
        </w:rPr>
        <w:t>8</w:t>
      </w:r>
      <w:r w:rsidRPr="00A11ECD">
        <w:rPr>
          <w:rFonts w:ascii="Times New Roman" w:hAnsi="Times New Roman"/>
          <w:sz w:val="28"/>
          <w:szCs w:val="28"/>
        </w:rPr>
        <w:t>)</w:t>
      </w:r>
    </w:p>
    <w:p w:rsidR="00D03430" w:rsidRPr="00A11ECD" w:rsidRDefault="00D03430" w:rsidP="00D03430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hanging="284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1183" w:tblpY="-684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08"/>
        <w:gridCol w:w="2096"/>
        <w:gridCol w:w="1900"/>
        <w:gridCol w:w="1900"/>
        <w:gridCol w:w="1900"/>
      </w:tblGrid>
      <w:tr w:rsidR="00D03430" w:rsidRPr="00A11ECD" w:rsidTr="008A6E51">
        <w:trPr>
          <w:trHeight w:val="360"/>
        </w:trPr>
        <w:tc>
          <w:tcPr>
            <w:tcW w:w="527" w:type="dxa"/>
            <w:vMerge w:val="restart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08" w:type="dxa"/>
            <w:vMerge w:val="restart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Название процесса</w:t>
            </w:r>
          </w:p>
        </w:tc>
        <w:tc>
          <w:tcPr>
            <w:tcW w:w="7796" w:type="dxa"/>
            <w:gridSpan w:val="4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Графики   изменения температуры воды</w:t>
            </w:r>
          </w:p>
        </w:tc>
      </w:tr>
      <w:tr w:rsidR="00D03430" w:rsidRPr="00A11ECD" w:rsidTr="008A6E51">
        <w:trPr>
          <w:trHeight w:val="465"/>
        </w:trPr>
        <w:tc>
          <w:tcPr>
            <w:tcW w:w="527" w:type="dxa"/>
            <w:vMerge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0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0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03430" w:rsidRPr="00A11ECD" w:rsidTr="008A6E51">
        <w:trPr>
          <w:trHeight w:val="1986"/>
        </w:trPr>
        <w:tc>
          <w:tcPr>
            <w:tcW w:w="527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8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Процесс нагревания и плавления  льда</w:t>
            </w:r>
          </w:p>
        </w:tc>
        <w:tc>
          <w:tcPr>
            <w:tcW w:w="2096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130" type="#_x0000_t32" style="position:absolute;left:0;text-align:left;margin-left:-.9pt;margin-top:10.2pt;width:0;height:83.9pt;flip:y;z-index:251720704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  <w:r w:rsidR="00D03430" w:rsidRPr="00A11ECD">
              <w:rPr>
                <w:rFonts w:ascii="Times New Roman" w:hAnsi="Times New Roman"/>
              </w:rPr>
              <w:tab/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1" type="#_x0000_t32" style="position:absolute;left:0;text-align:left;margin-left:-.95pt;margin-top:-.25pt;width:75pt;height:0;z-index:25172172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2" type="#_x0000_t32" style="position:absolute;left:0;text-align:left;margin-left:-.95pt;margin-top:-.35pt;width:16.5pt;height:39.7pt;flip:y;z-index:251722752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3" type="#_x0000_t32" style="position:absolute;left:0;text-align:left;margin-left:15.55pt;margin-top:-.35pt;width:45pt;height:0;z-index:251723776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b/>
              </w:rPr>
              <w:t xml:space="preserve">  -                                  </w:t>
            </w: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38" type="#_x0000_t32" style="position:absolute;left:0;text-align:left;margin-left:38.05pt;margin-top:10.2pt;width:26.85pt;height:26.85pt;flip:y;z-index:251728896;mso-position-horizontal-relative:text;mso-position-vertical-relative:text" o:connectortype="straight" strokecolor="#c00000" strokeweight="2.25pt"/>
              </w:pict>
            </w:r>
            <w:r>
              <w:rPr>
                <w:rFonts w:ascii="Times New Roman" w:hAnsi="Times New Roman"/>
              </w:rPr>
              <w:pict>
                <v:shape id="_x0000_s1134" type="#_x0000_t32" style="position:absolute;left:0;text-align:left;margin-left:38.05pt;margin-top:1.85pt;width:.05pt;height:76.6pt;flip:y;z-index:251724800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    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5" type="#_x0000_t32" style="position:absolute;left:0;text-align:left;margin-left:-1.05pt;margin-top:-.9pt;width:90.6pt;height:.05pt;z-index:25172582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7" type="#_x0000_t32" style="position:absolute;left:0;text-align:left;margin-left:19.8pt;margin-top:-.9pt;width:18.25pt;height:.05pt;z-index:251727872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36" type="#_x0000_t32" style="position:absolute;left:0;text-align:left;margin-left:4.8pt;margin-top:-.9pt;width:15pt;height:28.25pt;flip:y;z-index:251726848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 </w:t>
            </w:r>
            <w:r w:rsidR="00984846">
              <w:rPr>
                <w:rFonts w:ascii="Times New Roman" w:hAnsi="Times New Roman"/>
              </w:rPr>
              <w:t xml:space="preserve">       </w: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0</w:t>
            </w:r>
            <w:r w:rsidR="00984846">
              <w:rPr>
                <w:rFonts w:ascii="Times New Roman" w:hAnsi="Times New Roman"/>
              </w:rPr>
              <w:t xml:space="preserve">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139" type="#_x0000_t32" style="position:absolute;left:0;text-align:left;margin-left:38.05pt;margin-top:1.85pt;width:.05pt;height:76.6pt;flip:y;z-index:251729920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    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40" type="#_x0000_t32" style="position:absolute;left:0;text-align:left;margin-left:-1.05pt;margin-top:-.9pt;width:90.6pt;height:.05pt;z-index:25173094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42" type="#_x0000_t32" style="position:absolute;left:0;text-align:left;margin-left:19.8pt;margin-top:-.9pt;width:18.25pt;height:.05pt;z-index:251732992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41" type="#_x0000_t32" style="position:absolute;left:0;text-align:left;margin-left:4.8pt;margin-top:-.9pt;width:15pt;height:28.25pt;flip:y;z-index:251731968" o:connectortype="straight" strokecolor="#c00000" strokeweight="2.25pt"/>
              </w:pic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46" type="#_x0000_t32" style="position:absolute;left:0;text-align:left;margin-left:4.8pt;margin-top:10.2pt;width:.05pt;height:76.6pt;flip:y;z-index:251737088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44" type="#_x0000_t32" style="position:absolute;left:0;text-align:left;margin-left:31.8pt;margin-top:-.9pt;width:23.15pt;height:30.25pt;flip:x y;z-index:251735040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45" type="#_x0000_t32" style="position:absolute;left:0;text-align:left;margin-left:4.8pt;margin-top:-.9pt;width:27pt;height:.05pt;flip:y;z-index:251736064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43" type="#_x0000_t32" style="position:absolute;left:0;text-align:left;margin-left:-1.05pt;margin-top:-.9pt;width:90.6pt;height:.05pt;z-index:251734016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430" w:rsidRPr="00A11ECD" w:rsidTr="008A6E51">
        <w:trPr>
          <w:trHeight w:val="355"/>
        </w:trPr>
        <w:tc>
          <w:tcPr>
            <w:tcW w:w="527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</w:t>
            </w:r>
            <w:r w:rsidRPr="00A11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8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Процесс плавления льда и нагревания воды</w:t>
            </w:r>
          </w:p>
        </w:tc>
        <w:tc>
          <w:tcPr>
            <w:tcW w:w="2096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147" type="#_x0000_t32" style="position:absolute;left:0;text-align:left;margin-left:-.9pt;margin-top:10.2pt;width:.05pt;height:72.25pt;flip:y;z-index:251738112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  <w:r w:rsidR="00D03430" w:rsidRPr="00A11ECD">
              <w:rPr>
                <w:rFonts w:ascii="Times New Roman" w:hAnsi="Times New Roman"/>
              </w:rPr>
              <w:tab/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48" type="#_x0000_t32" style="position:absolute;left:0;text-align:left;margin-left:-.95pt;margin-top:-.25pt;width:75pt;height:0;z-index:25173913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49" type="#_x0000_t32" style="position:absolute;left:0;text-align:left;margin-left:-.95pt;margin-top:-.35pt;width:16.5pt;height:39.7pt;flip:y;z-index:251740160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50" type="#_x0000_t32" style="position:absolute;left:0;text-align:left;margin-left:15.55pt;margin-top:-.35pt;width:45pt;height:0;z-index:251741184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b/>
              </w:rPr>
              <w:t xml:space="preserve">  -                                  </w:t>
            </w: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55" type="#_x0000_t32" style="position:absolute;left:0;text-align:left;margin-left:43.3pt;margin-top:10.5pt;width:26.85pt;height:26.45pt;flip:y;z-index:251746304;mso-position-horizontal-relative:text;mso-position-vertical-relative:text" o:connectortype="straight" strokecolor="#c00000" strokeweight="2.25pt"/>
              </w:pict>
            </w:r>
            <w:r>
              <w:rPr>
                <w:rFonts w:ascii="Times New Roman" w:hAnsi="Times New Roman"/>
              </w:rPr>
              <w:pict>
                <v:shape id="_x0000_s1151" type="#_x0000_t32" style="position:absolute;left:0;text-align:left;margin-left:9.7pt;margin-top:1.85pt;width:.05pt;height:76.6pt;flip:y;z-index:251742208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    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54" type="#_x0000_t32" style="position:absolute;left:0;text-align:left;margin-left:24.75pt;margin-top:-.9pt;width:18.55pt;height:.05pt;z-index:251745280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53" type="#_x0000_t32" style="position:absolute;left:0;text-align:left;margin-left:9.75pt;margin-top:-.9pt;width:15pt;height:28.25pt;flip:y;z-index:251744256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52" type="#_x0000_t32" style="position:absolute;left:0;text-align:left;margin-left:-1.05pt;margin-top:-.9pt;width:90.6pt;height:.05pt;z-index:251743232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156" type="#_x0000_t32" style="position:absolute;left:0;text-align:left;margin-left:38.05pt;margin-top:1.85pt;width:.05pt;height:76.6pt;flip:y;z-index:251747328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    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59" type="#_x0000_t32" style="position:absolute;left:0;text-align:left;margin-left:38.05pt;margin-top:-1pt;width:28.05pt;height:0;z-index:251750400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58" type="#_x0000_t32" style="position:absolute;left:0;text-align:left;margin-left:19.8pt;margin-top:-.85pt;width:18.25pt;height:30.2pt;flip:y;z-index:251749376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57" type="#_x0000_t32" style="position:absolute;left:0;text-align:left;margin-left:-1.05pt;margin-top:-.95pt;width:90.6pt;height:.05pt;z-index:251748352" o:connectortype="straight">
                  <v:stroke endarrow="block"/>
                </v:shape>
              </w:pic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61" type="#_x0000_t32" style="position:absolute;left:0;text-align:left;margin-left:49.05pt;margin-top:4.65pt;width:23.15pt;height:33.05pt;flip:x;z-index:251752448;mso-position-horizontal-relative:text;mso-position-vertical-relative:text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</w:rPr>
              <w:pict>
                <v:shape id="_x0000_s1163" type="#_x0000_t32" style="position:absolute;left:0;text-align:left;margin-left:4.8pt;margin-top:10.2pt;width:.05pt;height:76.6pt;flip:y;z-index:251754496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62" type="#_x0000_t32" style="position:absolute;left:0;text-align:left;margin-left:22.05pt;margin-top:-1pt;width:27pt;height:0;z-index:251753472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60" type="#_x0000_t32" style="position:absolute;left:0;text-align:left;margin-left:-1.05pt;margin-top:-.9pt;width:90.6pt;height:.05pt;z-index:251751424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936E3D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178" type="#_x0000_t32" style="position:absolute;left:0;text-align:left;margin-left:27.95pt;margin-top:46.9pt;width:.05pt;height:76.6pt;flip:y;z-index:251769856" o:connectortype="straight">
                  <v:stroke endarrow="block"/>
                </v:shape>
              </w:pict>
            </w:r>
          </w:p>
        </w:tc>
      </w:tr>
      <w:tr w:rsidR="00D03430" w:rsidRPr="00A11ECD" w:rsidTr="008A6E51">
        <w:trPr>
          <w:trHeight w:val="1677"/>
        </w:trPr>
        <w:tc>
          <w:tcPr>
            <w:tcW w:w="527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8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Процесс нагревания и кипения воды</w:t>
            </w:r>
          </w:p>
        </w:tc>
        <w:tc>
          <w:tcPr>
            <w:tcW w:w="2096" w:type="dxa"/>
          </w:tcPr>
          <w:p w:rsidR="00D03430" w:rsidRPr="00A11ECD" w:rsidRDefault="00936E3D" w:rsidP="008A6E51">
            <w:pPr>
              <w:spacing w:after="0" w:line="360" w:lineRule="auto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66" type="#_x0000_t32" style="position:absolute;left:0;text-align:left;margin-left:10.45pt;margin-top:23.1pt;width:20.35pt;height:31.5pt;z-index:251757568;mso-position-horizontal-relative:text;mso-position-vertical-relative:text" o:connectortype="straight" strokecolor="#c00000" strokeweight="2.25pt"/>
              </w:pict>
            </w:r>
            <w:r>
              <w:rPr>
                <w:rFonts w:ascii="Times New Roman" w:hAnsi="Times New Roman"/>
              </w:rPr>
              <w:pict>
                <v:shape id="_x0000_s1164" type="#_x0000_t32" style="position:absolute;left:0;text-align:left;margin-left:10.45pt;margin-top:1.85pt;width:0;height:68.25pt;flip:y;z-index:251755520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>◦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  <w:r w:rsidR="00D03430" w:rsidRPr="00A11ECD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  <w:r w:rsidR="00D03430" w:rsidRPr="00A11ECD">
              <w:rPr>
                <w:rFonts w:ascii="Times New Roman" w:hAnsi="Times New Roman"/>
              </w:rPr>
              <w:tab/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67" type="#_x0000_t32" style="position:absolute;left:0;text-align:left;margin-left:30.8pt;margin-top:-.7pt;width:29.75pt;height:.05pt;z-index:251758592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65" type="#_x0000_t32" style="position:absolute;left:0;text-align:left;margin-left:-.95pt;margin-top:-.6pt;width:75pt;height:0;z-index:251756544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</w:t>
            </w:r>
          </w:p>
          <w:p w:rsidR="00D03430" w:rsidRPr="00A11ECD" w:rsidRDefault="00D03430" w:rsidP="008A6E51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b/>
              </w:rPr>
              <w:t xml:space="preserve">  -                                  </w:t>
            </w: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71" type="#_x0000_t32" style="position:absolute;left:0;text-align:left;margin-left:19.85pt;margin-top:11.6pt;width:35.25pt;height:41.15pt;flip:y;z-index:251762688;mso-position-horizontal-relative:text;mso-position-vertical-relative:text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70" type="#_x0000_t32" style="position:absolute;left:0;text-align:left;margin-left:55.1pt;margin-top:11.6pt;width:30.95pt;height:.05pt;z-index:251761664;mso-position-horizontal-relative:text;mso-position-vertical-relative:text" o:connectortype="straight" strokecolor="#c00000" strokeweight="2.25pt"/>
              </w:pict>
            </w:r>
            <w:r>
              <w:rPr>
                <w:rFonts w:ascii="Times New Roman" w:hAnsi="Times New Roman"/>
              </w:rPr>
              <w:pict>
                <v:shape id="_x0000_s1168" type="#_x0000_t32" style="position:absolute;left:0;text-align:left;margin-left:9.7pt;margin-top:1.85pt;width:.05pt;height:76.6pt;flip:y;z-index:251759616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69" type="#_x0000_t32" style="position:absolute;left:0;text-align:left;margin-left:-1.05pt;margin-top:14.9pt;width:90.6pt;height:.05pt;z-index:251760640" o:connectortype="straight">
                  <v:stroke endarrow="block"/>
                </v:shape>
              </w:pict>
            </w:r>
          </w:p>
          <w:p w:rsidR="00D03430" w:rsidRPr="00A11ECD" w:rsidRDefault="00D03430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172" type="#_x0000_t32" style="position:absolute;left:0;text-align:left;margin-left:38.05pt;margin-top:1.85pt;width:.05pt;height:76.6pt;flip:y;z-index:251763712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    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74" type="#_x0000_t32" style="position:absolute;left:0;text-align:left;margin-left:57.15pt;margin-top:4.15pt;width:13.2pt;height:31.5pt;flip:x y;z-index:251765760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75" type="#_x0000_t32" style="position:absolute;left:0;text-align:left;margin-left:38.1pt;margin-top:4.15pt;width:19.05pt;height:0;z-index:251766784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</w:rPr>
              <w:t xml:space="preserve">       100                            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73" type="#_x0000_t32" style="position:absolute;left:0;text-align:left;margin-left:4.8pt;margin-top:16.5pt;width:80.35pt;height:.05pt;z-index:251764736" o:connectortype="straight">
                  <v:stroke endarrow="block"/>
                </v:shape>
              </w:pict>
            </w:r>
          </w:p>
          <w:p w:rsidR="00D03430" w:rsidRPr="00A11ECD" w:rsidRDefault="00D03430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E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0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A11ECD">
              <w:rPr>
                <w:rFonts w:ascii="Times New Roman" w:hAnsi="Times New Roman"/>
                <w:sz w:val="20"/>
                <w:szCs w:val="20"/>
              </w:rPr>
              <w:t xml:space="preserve">(мин)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77" type="#_x0000_t32" style="position:absolute;left:0;text-align:left;margin-left:28pt;margin-top:15.5pt;width:32.95pt;height:37.25pt;z-index:251768832;mso-position-horizontal-relative:text;mso-position-vertical-relative:text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11ECD">
              <w:rPr>
                <w:rFonts w:ascii="Times New Roman" w:hAnsi="Times New Roman"/>
              </w:rPr>
              <w:t xml:space="preserve">  100                                 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76" type="#_x0000_t32" style="position:absolute;left:0;text-align:left;margin-left:-1.05pt;margin-top:14.95pt;width:90.6pt;height:.05pt;z-index:251767808" o:connectortype="straight">
                  <v:stroke endarrow="block"/>
                </v:shape>
              </w:pict>
            </w:r>
          </w:p>
          <w:p w:rsidR="00D03430" w:rsidRPr="00A11ECD" w:rsidRDefault="00984846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430" w:rsidRPr="00A11ECD" w:rsidTr="008A6E51">
        <w:trPr>
          <w:trHeight w:val="1765"/>
        </w:trPr>
        <w:tc>
          <w:tcPr>
            <w:tcW w:w="527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8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 xml:space="preserve">Процесс конденсации пара и </w:t>
            </w:r>
            <w:proofErr w:type="spellStart"/>
            <w:proofErr w:type="gramStart"/>
            <w:r w:rsidRPr="00A11ECD">
              <w:rPr>
                <w:rFonts w:ascii="Times New Roman" w:hAnsi="Times New Roman"/>
                <w:sz w:val="24"/>
                <w:szCs w:val="24"/>
              </w:rPr>
              <w:t>охлаж-дения</w:t>
            </w:r>
            <w:proofErr w:type="spellEnd"/>
            <w:proofErr w:type="gramEnd"/>
            <w:r w:rsidRPr="00A11EC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2096" w:type="dxa"/>
          </w:tcPr>
          <w:p w:rsidR="00D03430" w:rsidRPr="00A11ECD" w:rsidRDefault="00936E3D" w:rsidP="008A6E51">
            <w:pPr>
              <w:spacing w:after="0" w:line="360" w:lineRule="auto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179" type="#_x0000_t32" style="position:absolute;left:0;text-align:left;margin-left:15.55pt;margin-top:1.85pt;width:.05pt;height:87.5pt;flip:y;z-index:2517708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81" type="#_x0000_t32" style="position:absolute;left:0;text-align:left;margin-left:15.55pt;margin-top:24.6pt;width:48pt;height:0;z-index:251772928;mso-position-horizontal-relative:text;mso-position-vertical-relative:text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>◦С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  <w:r w:rsidR="00D03430" w:rsidRPr="00A11ECD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  <w:r w:rsidR="00D03430" w:rsidRPr="00A11ECD">
              <w:rPr>
                <w:rFonts w:ascii="Times New Roman" w:hAnsi="Times New Roman"/>
              </w:rPr>
              <w:tab/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80" type="#_x0000_t32" style="position:absolute;left:0;text-align:left;margin-left:-.95pt;margin-top:14.85pt;width:75pt;height:0;z-index:251771904" o:connectortype="straight">
                  <v:stroke endarrow="block"/>
                </v:shape>
              </w:pict>
            </w:r>
          </w:p>
          <w:p w:rsidR="00D03430" w:rsidRPr="00A11ECD" w:rsidRDefault="00984846" w:rsidP="008A6E5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b/>
              </w:rPr>
              <w:t xml:space="preserve">  -                                </w:t>
            </w: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ind w:hanging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84" type="#_x0000_t32" style="position:absolute;left:0;text-align:left;margin-left:9.85pt;margin-top:9.6pt;width:18.25pt;height:27.55pt;flip:x y;z-index:251776000;mso-position-horizontal-relative:text;mso-position-vertical-relative:text" o:connectortype="straight" strokecolor="#c00000" strokeweight="2.25pt"/>
              </w:pict>
            </w:r>
            <w:r>
              <w:rPr>
                <w:rFonts w:ascii="Times New Roman" w:hAnsi="Times New Roman"/>
              </w:rPr>
              <w:pict>
                <v:shape id="_x0000_s1182" type="#_x0000_t32" style="position:absolute;left:0;text-align:left;margin-left:9.8pt;margin-top:1.85pt;width:.05pt;height:76.6pt;flip:y;z-index:251773952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92" type="#_x0000_t32" style="position:absolute;left:0;text-align:left;margin-left:46.65pt;margin-top:18.2pt;width:9.8pt;height:25.75pt;flip:x y;z-index:251784192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</w:rPr>
              <w:pict>
                <v:shape id="_x0000_s1191" type="#_x0000_t32" style="position:absolute;left:0;text-align:left;margin-left:28.1pt;margin-top:18pt;width:18.55pt;height:.05pt;z-index:251783168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83" type="#_x0000_t32" style="position:absolute;left:0;text-align:left;margin-left:-4.55pt;margin-top:18.05pt;width:90.6pt;height:.05pt;z-index:251774976" o:connectortype="straight">
                  <v:stroke endarrow="block"/>
                </v:shape>
              </w:pict>
            </w:r>
          </w:p>
          <w:p w:rsidR="00D03430" w:rsidRPr="00A11ECD" w:rsidRDefault="00984846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185" type="#_x0000_t32" style="position:absolute;left:0;text-align:left;margin-left:31.25pt;margin-top:1.85pt;width:.05pt;height:76.6pt;flip:y;z-index:251777024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87" type="#_x0000_t32" style="position:absolute;left:0;text-align:left;margin-left:50.4pt;margin-top:18.3pt;width:14.95pt;height:26.45pt;flip:x y;z-index:251779072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88" type="#_x0000_t32" style="position:absolute;left:0;text-align:left;margin-left:31.3pt;margin-top:18.25pt;width:19.1pt;height:.05pt;z-index:251780096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86" type="#_x0000_t32" style="position:absolute;left:0;text-align:left;margin-left:-5.45pt;margin-top:18.2pt;width:90.6pt;height:.05pt;z-index:251778048" o:connectortype="straight">
                  <v:stroke endarrow="block"/>
                </v:shape>
              </w:pict>
            </w:r>
          </w:p>
          <w:p w:rsidR="00D03430" w:rsidRPr="00A11ECD" w:rsidRDefault="00984846" w:rsidP="008A6E5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0   </w:t>
            </w:r>
            <w:r>
              <w:rPr>
                <w:rFonts w:ascii="Times New Roman" w:hAnsi="Times New Roman"/>
              </w:rPr>
              <w:t xml:space="preserve">    </w:t>
            </w:r>
            <w:r w:rsidR="00D03430" w:rsidRPr="00A11ECD">
              <w:rPr>
                <w:rFonts w:ascii="Times New Roman" w:hAnsi="Times New Roman"/>
                <w:lang w:val="en-US"/>
              </w:rPr>
              <w:t xml:space="preserve">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93" type="#_x0000_t32" style="position:absolute;left:0;text-align:left;margin-left:14.85pt;margin-top:8.5pt;width:.05pt;height:69.95pt;flip:y;z-index:251785216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90" type="#_x0000_t32" style="position:absolute;left:0;text-align:left;margin-left:37.4pt;margin-top:10.65pt;width:11.65pt;height:25.3pt;z-index:251782144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</w:rPr>
              <w:pict>
                <v:shape id="_x0000_s1194" type="#_x0000_t32" style="position:absolute;left:0;text-align:left;margin-left:14.9pt;margin-top:10.55pt;width:23.55pt;height:.05pt;flip:y;z-index:251786240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</w:rPr>
              <w:t xml:space="preserve">100                                 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89" type="#_x0000_t32" style="position:absolute;left:0;text-align:left;margin-left:-5.45pt;margin-top:17pt;width:90.6pt;height:.05pt;z-index:251781120" o:connectortype="straight">
                  <v:stroke endarrow="block"/>
                </v:shape>
              </w:pict>
            </w:r>
          </w:p>
          <w:p w:rsidR="00D03430" w:rsidRPr="00A11ECD" w:rsidRDefault="00984846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430" w:rsidRPr="00A11ECD" w:rsidTr="008A6E51">
        <w:tc>
          <w:tcPr>
            <w:tcW w:w="527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8" w:type="dxa"/>
          </w:tcPr>
          <w:p w:rsidR="00D03430" w:rsidRPr="00A11ECD" w:rsidRDefault="00D03430" w:rsidP="008A6E51">
            <w:pPr>
              <w:pStyle w:val="msonospacing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sz w:val="24"/>
                <w:szCs w:val="24"/>
              </w:rPr>
              <w:t>Процесс кристаллизации воды и охлаждения льда</w:t>
            </w:r>
          </w:p>
        </w:tc>
        <w:tc>
          <w:tcPr>
            <w:tcW w:w="2096" w:type="dxa"/>
          </w:tcPr>
          <w:p w:rsidR="00D03430" w:rsidRPr="00A11ECD" w:rsidRDefault="00936E3D" w:rsidP="008A6E51">
            <w:pPr>
              <w:spacing w:after="0" w:line="360" w:lineRule="auto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97" type="#_x0000_t32" style="position:absolute;left:0;text-align:left;margin-left:15.55pt;margin-top:23.9pt;width:15.25pt;height:32.5pt;z-index:251789312;mso-position-horizontal-relative:text;mso-position-vertical-relative:text" o:connectortype="straight" strokecolor="#c00000" strokeweight="2.25pt"/>
              </w:pict>
            </w:r>
            <w:r>
              <w:rPr>
                <w:rFonts w:ascii="Times New Roman" w:hAnsi="Times New Roman"/>
              </w:rPr>
              <w:pict>
                <v:shape id="_x0000_s1195" type="#_x0000_t32" style="position:absolute;left:0;text-align:left;margin-left:15.55pt;margin-top:1.85pt;width:0;height:68.25pt;flip:y;z-index:251787264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>◦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  <w:r w:rsidR="00D03430" w:rsidRPr="00A11ECD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  <w:r w:rsidR="00D03430" w:rsidRPr="00A11ECD">
              <w:rPr>
                <w:rFonts w:ascii="Times New Roman" w:hAnsi="Times New Roman"/>
              </w:rPr>
              <w:tab/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09" type="#_x0000_t32" style="position:absolute;left:0;text-align:left;margin-left:30.8pt;margin-top:20.15pt;width:19.8pt;height:.25pt;flip:y;z-index:251801600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10" type="#_x0000_t32" style="position:absolute;left:0;text-align:left;margin-left:50.6pt;margin-top:20.2pt;width:19.25pt;height:25.4pt;flip:x y;z-index:251802624" o:connectortype="straight" strokecolor="#c00000" strokeweight="2.25pt"/>
              </w:pict>
            </w:r>
          </w:p>
          <w:p w:rsidR="00D03430" w:rsidRPr="00A11ECD" w:rsidRDefault="00936E3D" w:rsidP="008A6E51">
            <w:pPr>
              <w:spacing w:after="0" w:line="360" w:lineRule="auto"/>
              <w:ind w:right="-10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96" type="#_x0000_t32" style="position:absolute;left:0;text-align:left;margin-left:6.1pt;margin-top:2.5pt;width:88pt;height:.25pt;flip:y;z-index:251788288" o:connectortype="straight">
                  <v:stroke endarrow="block"/>
                </v:shape>
              </w:pict>
            </w:r>
            <w:r w:rsidR="00786872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786872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(мин)                     </w:t>
            </w:r>
          </w:p>
          <w:p w:rsidR="00D03430" w:rsidRPr="00A11ECD" w:rsidRDefault="00D03430" w:rsidP="008A6E51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ECD">
              <w:rPr>
                <w:rFonts w:ascii="Times New Roman" w:hAnsi="Times New Roman"/>
                <w:b/>
              </w:rPr>
              <w:t xml:space="preserve">  -                                  </w:t>
            </w: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ind w:hanging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198" type="#_x0000_t32" style="position:absolute;left:0;text-align:left;margin-left:9.75pt;margin-top:5.8pt;width:.05pt;height:76.6pt;flip:y;z-index:251790336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ind w:right="-117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206" type="#_x0000_t32" style="position:absolute;left:0;text-align:left;margin-left:24.75pt;margin-top:18.35pt;width:30.35pt;height:.05pt;z-index:251798528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199" type="#_x0000_t32" style="position:absolute;left:0;text-align:left;margin-left:3.35pt;margin-top:18.8pt;width:66.8pt;height:.05pt;z-index:251791360" o:connectortype="straight">
                  <v:stroke endarrow="block"/>
                </v:shape>
              </w:pict>
            </w:r>
          </w:p>
          <w:p w:rsidR="00D03430" w:rsidRPr="00A11ECD" w:rsidRDefault="00D03430" w:rsidP="008A6E51">
            <w:pPr>
              <w:tabs>
                <w:tab w:val="left" w:pos="2925"/>
              </w:tabs>
              <w:spacing w:after="0" w:line="360" w:lineRule="auto"/>
              <w:ind w:right="-1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ECD">
              <w:rPr>
                <w:rFonts w:ascii="Times New Roman" w:hAnsi="Times New Roman"/>
                <w:lang w:val="en-US"/>
              </w:rPr>
              <w:t xml:space="preserve"> 0</w:t>
            </w:r>
            <w:r w:rsidR="00984846">
              <w:rPr>
                <w:rFonts w:ascii="Times New Roman" w:hAnsi="Times New Roman"/>
              </w:rPr>
              <w:t xml:space="preserve">              </w:t>
            </w:r>
            <w:r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ind w:hanging="1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200" type="#_x0000_t32" style="position:absolute;left:0;text-align:left;margin-left:15.45pt;margin-top:1.85pt;width:.05pt;height:76.6pt;flip:y;z-index:251792384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D03430" w:rsidRPr="00A11ECD" w:rsidRDefault="00D03430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02" type="#_x0000_t32" style="position:absolute;left:0;text-align:left;margin-left:49.65pt;margin-top:-.4pt;width:15.7pt;height:27.2pt;flip:x y;z-index:251794432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03" type="#_x0000_t32" style="position:absolute;left:0;text-align:left;margin-left:26.7pt;margin-top:-.05pt;width:23.7pt;height:.05pt;z-index:251795456" o:connectortype="straight" strokecolor="#c00000" strokeweight="2.25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01" type="#_x0000_t32" style="position:absolute;left:0;text-align:left;margin-left:-1.05pt;margin-top:-.1pt;width:90.6pt;height:.05pt;z-index:251793408" o:connectortype="straight">
                  <v:stroke endarrow="block"/>
                </v:shape>
              </w:pict>
            </w:r>
            <w:r w:rsidR="00786872">
              <w:rPr>
                <w:rFonts w:ascii="Times New Roman" w:hAnsi="Times New Roman"/>
              </w:rPr>
              <w:t xml:space="preserve">  </w:t>
            </w:r>
            <w:r w:rsidR="00D03430" w:rsidRPr="00A11ECD">
              <w:rPr>
                <w:rFonts w:ascii="Times New Roman" w:hAnsi="Times New Roman"/>
                <w:lang w:val="en-US"/>
              </w:rPr>
              <w:t>0</w:t>
            </w:r>
            <w:r w:rsidR="00984846">
              <w:rPr>
                <w:rFonts w:ascii="Times New Roman" w:hAnsi="Times New Roman"/>
              </w:rPr>
              <w:t xml:space="preserve">             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207" type="#_x0000_t32" style="position:absolute;left:0;text-align:left;margin-left:14.85pt;margin-top:8.5pt;width:.05pt;height:61.6pt;flip:y;z-index:251799552;mso-position-horizontal-relative:text;mso-position-vertical-relative:text" o:connectortype="straight">
                  <v:stroke endarrow="block"/>
                </v:shape>
              </w:pict>
            </w:r>
            <w:r w:rsidR="00D03430" w:rsidRPr="00A11ECD">
              <w:rPr>
                <w:rFonts w:ascii="Times New Roman" w:hAnsi="Times New Roman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</w:rPr>
              <w:t xml:space="preserve">◦ </w:t>
            </w:r>
            <w:r w:rsidR="00D03430" w:rsidRPr="00A11ECD">
              <w:rPr>
                <w:rFonts w:ascii="Times New Roman" w:hAnsi="Times New Roman"/>
                <w:lang w:val="en-US"/>
              </w:rPr>
              <w:t>C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05" type="#_x0000_t32" style="position:absolute;left:0;text-align:left;margin-left:14.9pt;margin-top:11.7pt;width:16.9pt;height:25.6pt;z-index:251797504" o:connectortype="straight" strokecolor="#c00000" strokeweight="2.25pt"/>
              </w:pict>
            </w:r>
            <w:r w:rsidR="00D03430" w:rsidRPr="00A11ECD">
              <w:rPr>
                <w:rFonts w:ascii="Times New Roman" w:hAnsi="Times New Roman"/>
              </w:rPr>
              <w:t xml:space="preserve">100                                 </w:t>
            </w:r>
          </w:p>
          <w:p w:rsidR="00D03430" w:rsidRPr="00A11ECD" w:rsidRDefault="00936E3D" w:rsidP="008A6E51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208" type="#_x0000_t32" style="position:absolute;left:0;text-align:left;margin-left:31.8pt;margin-top:18.25pt;width:29.15pt;height:.05pt;flip:y;z-index:251800576" o:connectortype="straight" strokecolor="#c00000" strokeweight="2.25pt"/>
              </w:pict>
            </w:r>
          </w:p>
          <w:p w:rsidR="00D03430" w:rsidRPr="00A11ECD" w:rsidRDefault="00936E3D" w:rsidP="008A6E51">
            <w:pPr>
              <w:tabs>
                <w:tab w:val="left" w:pos="292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s1204" type="#_x0000_t32" style="position:absolute;left:0;text-align:left;margin-left:-1.05pt;margin-top:.05pt;width:90.6pt;height:.05pt;z-index:251796480" o:connectortype="straight">
                  <v:stroke endarrow="block"/>
                </v:shape>
              </w:pic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868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786872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="00984846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D03430" w:rsidRPr="00A11EC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03430" w:rsidRPr="00A11ECD">
              <w:rPr>
                <w:rFonts w:ascii="Times New Roman" w:hAnsi="Times New Roman"/>
                <w:sz w:val="20"/>
                <w:szCs w:val="20"/>
              </w:rPr>
              <w:t xml:space="preserve"> (мин)                     </w:t>
            </w:r>
          </w:p>
          <w:p w:rsidR="00D03430" w:rsidRPr="00A11ECD" w:rsidRDefault="00D03430" w:rsidP="008A6E51">
            <w:pPr>
              <w:pStyle w:val="msonospacing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 xml:space="preserve">3 задание 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Выполните эксперимент.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В стакан налейте 100г горячей воды при температуре … градусов. В стакан опустите кусочек льда массой … г при температуре 0 ◦</w:t>
      </w:r>
      <w:proofErr w:type="gramStart"/>
      <w:r w:rsidRPr="00A11ECD">
        <w:rPr>
          <w:rFonts w:ascii="Times New Roman" w:hAnsi="Times New Roman"/>
          <w:sz w:val="28"/>
          <w:szCs w:val="28"/>
        </w:rPr>
        <w:t>С.</w:t>
      </w:r>
      <w:proofErr w:type="gramEnd"/>
      <w:r w:rsidRPr="00A11ECD">
        <w:rPr>
          <w:rFonts w:ascii="Times New Roman" w:hAnsi="Times New Roman"/>
          <w:sz w:val="28"/>
          <w:szCs w:val="28"/>
        </w:rPr>
        <w:t>Какое количество теплоты потребуется для плавления льда? Какие приборы необходимы для выполнения эксперимента?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4 задание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Прочитай отрывок из  текста из книги «О природе», авт.  М.М. Балашов.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    Все-таки замечательная у нас планета! Её уникальное отличие  от других планет- наличие сравнительно большого количества воды. Это ограничивает колебания температуры на планете в пределах, позволяющих существовать жизни на основе углерода (нам с вами). На Марсе если и есть вода, то крайне </w:t>
      </w:r>
      <w:r w:rsidRPr="00A11ECD">
        <w:rPr>
          <w:rFonts w:ascii="Times New Roman" w:hAnsi="Times New Roman"/>
          <w:sz w:val="28"/>
          <w:szCs w:val="28"/>
        </w:rPr>
        <w:lastRenderedPageBreak/>
        <w:t xml:space="preserve">мало, чтобы она могла служить регулятором температуры. И атмосфера там очень редкая, прозрачная. На Венере – </w:t>
      </w:r>
      <w:proofErr w:type="spellStart"/>
      <w:r w:rsidRPr="00A11ECD">
        <w:rPr>
          <w:rFonts w:ascii="Times New Roman" w:hAnsi="Times New Roman"/>
          <w:sz w:val="28"/>
          <w:szCs w:val="28"/>
        </w:rPr>
        <w:t>плотнейшая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атмосфера из СО</w:t>
      </w:r>
      <w:proofErr w:type="gramStart"/>
      <w:r w:rsidRPr="00A11ECD">
        <w:rPr>
          <w:rFonts w:ascii="Times New Roman" w:hAnsi="Times New Roman"/>
          <w:sz w:val="16"/>
          <w:szCs w:val="16"/>
        </w:rPr>
        <w:t>2</w:t>
      </w:r>
      <w:proofErr w:type="gramEnd"/>
      <w:r w:rsidRPr="00A11ECD">
        <w:rPr>
          <w:rFonts w:ascii="Times New Roman" w:hAnsi="Times New Roman"/>
          <w:sz w:val="16"/>
          <w:szCs w:val="16"/>
        </w:rPr>
        <w:t>.</w:t>
      </w:r>
      <w:r w:rsidRPr="00A11ECD">
        <w:rPr>
          <w:rFonts w:ascii="Times New Roman" w:hAnsi="Times New Roman"/>
          <w:sz w:val="28"/>
          <w:szCs w:val="28"/>
        </w:rPr>
        <w:t xml:space="preserve"> Атмосферное давление в 300 раз больше, чем на Земле. Планета-парник! Температур</w:t>
      </w:r>
      <w:proofErr w:type="gramStart"/>
      <w:r w:rsidRPr="00A11ECD">
        <w:rPr>
          <w:rFonts w:ascii="Times New Roman" w:hAnsi="Times New Roman"/>
          <w:sz w:val="28"/>
          <w:szCs w:val="28"/>
        </w:rPr>
        <w:t>а-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около 350 С</w:t>
      </w:r>
      <w:r w:rsidRPr="00A11ECD">
        <w:rPr>
          <w:rFonts w:ascii="Times New Roman" w:hAnsi="Times New Roman"/>
          <w:sz w:val="28"/>
          <w:szCs w:val="28"/>
          <w:vertAlign w:val="superscript"/>
        </w:rPr>
        <w:t xml:space="preserve">0  </w:t>
      </w:r>
      <w:r w:rsidRPr="00A11ECD">
        <w:rPr>
          <w:rFonts w:ascii="Times New Roman" w:hAnsi="Times New Roman"/>
          <w:sz w:val="28"/>
          <w:szCs w:val="28"/>
        </w:rPr>
        <w:t xml:space="preserve">  и днем, и ночью. Настоящая сковородка для нас! Там мало воды. Она существует в виде пара в верхних слоях атмосферы и в очень малых количествах. </w:t>
      </w:r>
      <w:r w:rsidRPr="00A11ECD">
        <w:rPr>
          <w:rFonts w:ascii="Times New Roman" w:hAnsi="Times New Roman"/>
          <w:b/>
          <w:sz w:val="28"/>
          <w:szCs w:val="28"/>
        </w:rPr>
        <w:t xml:space="preserve">А ведь можно подумать о преобразовании этой планеты! </w:t>
      </w:r>
      <w:r w:rsidRPr="00A11ECD">
        <w:rPr>
          <w:rFonts w:ascii="Times New Roman" w:hAnsi="Times New Roman"/>
          <w:sz w:val="28"/>
          <w:szCs w:val="28"/>
        </w:rPr>
        <w:t xml:space="preserve">Ну-ка! Дерзните на преобразование Венеры, пока, что в виде фантастического проекта! (Слайд </w:t>
      </w:r>
      <w:r w:rsidRPr="00A11ECD">
        <w:rPr>
          <w:rFonts w:ascii="Times New Roman" w:hAnsi="Times New Roman"/>
          <w:sz w:val="28"/>
          <w:szCs w:val="28"/>
          <w:lang w:val="en-US"/>
        </w:rPr>
        <w:t>9</w:t>
      </w:r>
      <w:r w:rsidRPr="00A11ECD">
        <w:rPr>
          <w:rFonts w:ascii="Times New Roman" w:hAnsi="Times New Roman"/>
          <w:sz w:val="28"/>
          <w:szCs w:val="28"/>
        </w:rPr>
        <w:t>)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5 задание</w:t>
      </w:r>
    </w:p>
    <w:p w:rsidR="00D03430" w:rsidRPr="00A11ECD" w:rsidRDefault="00D03430" w:rsidP="004E6076">
      <w:pPr>
        <w:pStyle w:val="msonospacing0"/>
        <w:numPr>
          <w:ilvl w:val="0"/>
          <w:numId w:val="14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На одном участке осенью яблоки обильно поливали, на другом – не поливали. На каком участке деревья могут погибнуть и почему? (</w:t>
      </w:r>
      <w:r w:rsidRPr="00A11ECD">
        <w:rPr>
          <w:rFonts w:ascii="Times New Roman" w:hAnsi="Times New Roman"/>
          <w:i/>
          <w:sz w:val="28"/>
          <w:szCs w:val="28"/>
        </w:rPr>
        <w:t>Ответы учеников</w:t>
      </w:r>
      <w:r w:rsidRPr="00A11ECD">
        <w:rPr>
          <w:rFonts w:ascii="Times New Roman" w:hAnsi="Times New Roman"/>
          <w:sz w:val="28"/>
          <w:szCs w:val="28"/>
        </w:rPr>
        <w:t>.)</w:t>
      </w:r>
    </w:p>
    <w:p w:rsidR="00D03430" w:rsidRPr="00A11ECD" w:rsidRDefault="00D03430" w:rsidP="004E6076">
      <w:pPr>
        <w:pStyle w:val="msonospacing0"/>
        <w:numPr>
          <w:ilvl w:val="0"/>
          <w:numId w:val="14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На улице целый день моросит холодный осенний дождь. В кухне развесили для просушки выстиранное белье. Быстрее ли оно высохнет, если открыть форточку? (</w:t>
      </w:r>
      <w:r w:rsidRPr="00A11ECD">
        <w:rPr>
          <w:rFonts w:ascii="Times New Roman" w:hAnsi="Times New Roman"/>
          <w:i/>
          <w:sz w:val="28"/>
          <w:szCs w:val="28"/>
        </w:rPr>
        <w:t>Ответы учеников.</w:t>
      </w:r>
      <w:r w:rsidRPr="00A11ECD">
        <w:rPr>
          <w:rFonts w:ascii="Times New Roman" w:hAnsi="Times New Roman"/>
          <w:sz w:val="28"/>
          <w:szCs w:val="28"/>
        </w:rPr>
        <w:t>)</w:t>
      </w:r>
    </w:p>
    <w:p w:rsidR="00D03430" w:rsidRPr="00A11ECD" w:rsidRDefault="00D03430" w:rsidP="004E6076">
      <w:pPr>
        <w:pStyle w:val="msonospacing0"/>
        <w:numPr>
          <w:ilvl w:val="0"/>
          <w:numId w:val="14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Почему при варке пищи нужно уменьшать огонь после того, как вода закипит? (</w:t>
      </w:r>
      <w:r w:rsidRPr="00A11ECD">
        <w:rPr>
          <w:rFonts w:ascii="Times New Roman" w:hAnsi="Times New Roman"/>
          <w:i/>
          <w:sz w:val="28"/>
          <w:szCs w:val="28"/>
        </w:rPr>
        <w:t>Ответы  учеников.)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Дополнительное задание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i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Объясните смысл пословицы «Воды и огонь боится».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5. Контроль, обсуждение допущенных ошибок и их коррекция.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Учитель физики</w:t>
      </w:r>
      <w:proofErr w:type="gramStart"/>
      <w:r w:rsidRPr="00A11ECD">
        <w:rPr>
          <w:rFonts w:ascii="Times New Roman" w:hAnsi="Times New Roman"/>
          <w:sz w:val="28"/>
          <w:szCs w:val="28"/>
          <w:u w:val="single"/>
        </w:rPr>
        <w:t>.</w:t>
      </w:r>
      <w:r w:rsidRPr="00A11ECD">
        <w:rPr>
          <w:rFonts w:ascii="Times New Roman" w:hAnsi="Times New Roman"/>
          <w:sz w:val="28"/>
          <w:szCs w:val="28"/>
        </w:rPr>
        <w:t>П</w:t>
      </w:r>
      <w:proofErr w:type="gramEnd"/>
      <w:r w:rsidRPr="00A11ECD">
        <w:rPr>
          <w:rFonts w:ascii="Times New Roman" w:hAnsi="Times New Roman"/>
          <w:sz w:val="28"/>
          <w:szCs w:val="28"/>
        </w:rPr>
        <w:t>ришло время проверить свои знания. Вам предлагается 5 утверждений. Если вы считаете его верным, ставите «+», если не верным «</w:t>
      </w:r>
      <w:proofErr w:type="gramStart"/>
      <w:r w:rsidRPr="00A11ECD">
        <w:rPr>
          <w:rFonts w:ascii="Times New Roman" w:hAnsi="Times New Roman"/>
          <w:sz w:val="28"/>
          <w:szCs w:val="28"/>
        </w:rPr>
        <w:t>-»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.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После выполнения заданий осуществляется взаимопроверка.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1 вариант</w:t>
      </w:r>
      <w:proofErr w:type="gramStart"/>
      <w:r w:rsidRPr="00A11ECD">
        <w:rPr>
          <w:rFonts w:ascii="Times New Roman" w:hAnsi="Times New Roman"/>
          <w:b/>
          <w:sz w:val="28"/>
          <w:szCs w:val="28"/>
        </w:rPr>
        <w:t>.</w:t>
      </w:r>
      <w:r w:rsidRPr="00A11ECD">
        <w:rPr>
          <w:rFonts w:ascii="Times New Roman" w:hAnsi="Times New Roman"/>
          <w:sz w:val="28"/>
          <w:szCs w:val="28"/>
        </w:rPr>
        <w:t>(</w:t>
      </w:r>
      <w:proofErr w:type="gramEnd"/>
      <w:r w:rsidRPr="00A11ECD">
        <w:rPr>
          <w:rFonts w:ascii="Times New Roman" w:hAnsi="Times New Roman"/>
          <w:sz w:val="28"/>
          <w:szCs w:val="28"/>
        </w:rPr>
        <w:t>выполняют по карточкам)</w:t>
      </w:r>
    </w:p>
    <w:p w:rsidR="00D03430" w:rsidRPr="00A11ECD" w:rsidRDefault="00D03430" w:rsidP="004E6076">
      <w:pPr>
        <w:pStyle w:val="msonospacing0"/>
        <w:numPr>
          <w:ilvl w:val="0"/>
          <w:numId w:val="1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Физическая величина, показывающая какое количество теплоты необходимо, чтобы обратить жидкость массой 1кг в пар без изменения температуры, называется удельной теплотой плавления. </w:t>
      </w:r>
    </w:p>
    <w:p w:rsidR="00D03430" w:rsidRPr="00A11ECD" w:rsidRDefault="00D03430" w:rsidP="004E6076">
      <w:pPr>
        <w:pStyle w:val="msonospacing0"/>
        <w:numPr>
          <w:ilvl w:val="0"/>
          <w:numId w:val="1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Явление превращения пара в жидкость называется плавлением. Пар, находящийся в динамическом равновесии со своей жидкостью, называется насыщенным паром. </w:t>
      </w:r>
    </w:p>
    <w:p w:rsidR="00D03430" w:rsidRPr="00A11ECD" w:rsidRDefault="00D03430" w:rsidP="004E6076">
      <w:pPr>
        <w:pStyle w:val="msonospacing0"/>
        <w:numPr>
          <w:ilvl w:val="0"/>
          <w:numId w:val="1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lang w:val="en-US"/>
        </w:rPr>
        <w:t>Q</w:t>
      </w:r>
      <w:r w:rsidRPr="00A11ECD">
        <w:rPr>
          <w:rFonts w:ascii="Times New Roman" w:hAnsi="Times New Roman"/>
          <w:sz w:val="28"/>
          <w:szCs w:val="28"/>
        </w:rPr>
        <w:t>=</w:t>
      </w:r>
      <w:proofErr w:type="gramStart"/>
      <w:r w:rsidRPr="00A11ECD">
        <w:rPr>
          <w:rFonts w:ascii="Times New Roman" w:hAnsi="Times New Roman"/>
          <w:sz w:val="28"/>
          <w:szCs w:val="28"/>
          <w:lang w:val="en-US"/>
        </w:rPr>
        <w:t>cm</w:t>
      </w:r>
      <w:r w:rsidRPr="00A11ECD">
        <w:rPr>
          <w:rFonts w:ascii="Times New Roman" w:hAnsi="Times New Roman"/>
          <w:sz w:val="28"/>
          <w:szCs w:val="28"/>
        </w:rPr>
        <w:t>(</w:t>
      </w:r>
      <w:proofErr w:type="gramEnd"/>
      <w:r w:rsidRPr="00A11ECD">
        <w:rPr>
          <w:rFonts w:ascii="Times New Roman" w:hAnsi="Times New Roman"/>
          <w:sz w:val="28"/>
          <w:szCs w:val="28"/>
          <w:lang w:val="en-US"/>
        </w:rPr>
        <w:t>t</w:t>
      </w:r>
      <w:r w:rsidRPr="00A11ECD">
        <w:rPr>
          <w:rFonts w:ascii="Times New Roman" w:hAnsi="Times New Roman"/>
          <w:sz w:val="16"/>
          <w:szCs w:val="16"/>
        </w:rPr>
        <w:t>2</w:t>
      </w:r>
      <w:r w:rsidRPr="00A11ECD">
        <w:rPr>
          <w:rFonts w:ascii="Times New Roman" w:hAnsi="Times New Roman"/>
          <w:sz w:val="28"/>
          <w:szCs w:val="28"/>
        </w:rPr>
        <w:t>-</w:t>
      </w:r>
      <w:r w:rsidRPr="00A11ECD">
        <w:rPr>
          <w:rFonts w:ascii="Times New Roman" w:hAnsi="Times New Roman"/>
          <w:sz w:val="28"/>
          <w:szCs w:val="28"/>
          <w:lang w:val="en-US"/>
        </w:rPr>
        <w:t>t</w:t>
      </w:r>
      <w:r w:rsidRPr="00A11ECD">
        <w:rPr>
          <w:rFonts w:ascii="Times New Roman" w:hAnsi="Times New Roman"/>
          <w:sz w:val="16"/>
          <w:szCs w:val="16"/>
        </w:rPr>
        <w:t>1</w:t>
      </w:r>
      <w:r w:rsidRPr="00A11ECD">
        <w:rPr>
          <w:rFonts w:ascii="Times New Roman" w:hAnsi="Times New Roman"/>
          <w:sz w:val="28"/>
          <w:szCs w:val="28"/>
        </w:rPr>
        <w:t>) формула для вычисления количества теплоты необходимого для нагревания тела или выделенного им при охлаждении.</w:t>
      </w:r>
    </w:p>
    <w:p w:rsidR="00D03430" w:rsidRPr="00A11ECD" w:rsidRDefault="00D03430" w:rsidP="004E6076">
      <w:pPr>
        <w:pStyle w:val="msonospacing0"/>
        <w:numPr>
          <w:ilvl w:val="0"/>
          <w:numId w:val="15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Участок  ВС соответствует охлаждению воды.  </w:t>
      </w:r>
    </w:p>
    <w:p w:rsidR="00D03430" w:rsidRPr="00A11ECD" w:rsidRDefault="00D03430" w:rsidP="00D03430">
      <w:pPr>
        <w:pStyle w:val="msonospacing0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1ECD">
        <w:rPr>
          <w:rFonts w:ascii="Times New Roman" w:hAnsi="Times New Roman"/>
          <w:sz w:val="28"/>
          <w:szCs w:val="28"/>
          <w:lang w:val="en-US"/>
        </w:rPr>
        <w:t>t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◦ </w:t>
      </w:r>
      <w:r w:rsidRPr="00A11ECD">
        <w:rPr>
          <w:rFonts w:ascii="Times New Roman" w:hAnsi="Times New Roman"/>
          <w:sz w:val="28"/>
          <w:szCs w:val="28"/>
          <w:lang w:val="en-US"/>
        </w:rPr>
        <w:t>C</w:t>
      </w:r>
      <w:r w:rsidR="00936E3D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96" type="#_x0000_t32" style="position:absolute;left:0;text-align:left;margin-left:77.7pt;margin-top:7.35pt;width:0;height:115.95pt;flip:y;z-index:251685888;mso-position-horizontal-relative:text;mso-position-vertical-relative:text" o:connectortype="straight">
            <v:stroke endarrow="block"/>
          </v:shape>
        </w:pict>
      </w:r>
    </w:p>
    <w:p w:rsidR="00D03430" w:rsidRPr="00A11ECD" w:rsidRDefault="00D03430" w:rsidP="00D03430">
      <w:pPr>
        <w:pStyle w:val="msonospacing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03430" w:rsidRPr="00A11ECD" w:rsidRDefault="00936E3D" w:rsidP="00D03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99" type="#_x0000_t32" style="position:absolute;left:0;text-align:left;margin-left:152.3pt;margin-top:13.1pt;width:61.9pt;height:57.35pt;z-index:251688960" o:connectortype="straight" strokecolor="#c00000" strokeweight="2.25pt"/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098" type="#_x0000_t32" style="position:absolute;left:0;text-align:left;margin-left:77.65pt;margin-top:13.1pt;width:74.65pt;height:0;z-index:251687936" o:connectortype="straight" strokecolor="#c00000" strokeweight="2.25pt"/>
        </w:pict>
      </w:r>
      <w:r w:rsidR="00E3749E">
        <w:rPr>
          <w:rFonts w:ascii="Times New Roman" w:hAnsi="Times New Roman"/>
          <w:sz w:val="28"/>
          <w:szCs w:val="28"/>
        </w:rPr>
        <w:t xml:space="preserve">                   </w:t>
      </w:r>
      <w:r w:rsidR="00D03430" w:rsidRPr="00A11ECD">
        <w:rPr>
          <w:rFonts w:ascii="Times New Roman" w:hAnsi="Times New Roman"/>
          <w:sz w:val="28"/>
          <w:szCs w:val="28"/>
        </w:rPr>
        <w:t xml:space="preserve">А              </w:t>
      </w:r>
      <w:r w:rsidR="00E3749E">
        <w:rPr>
          <w:rFonts w:ascii="Times New Roman" w:hAnsi="Times New Roman"/>
          <w:sz w:val="28"/>
          <w:szCs w:val="28"/>
        </w:rPr>
        <w:t xml:space="preserve">         </w:t>
      </w:r>
      <w:r w:rsidR="00D03430" w:rsidRPr="00A11ECD">
        <w:rPr>
          <w:rFonts w:ascii="Times New Roman" w:hAnsi="Times New Roman"/>
          <w:sz w:val="28"/>
          <w:szCs w:val="28"/>
        </w:rPr>
        <w:t xml:space="preserve">В    </w:t>
      </w:r>
    </w:p>
    <w:p w:rsidR="00D03430" w:rsidRPr="00A11ECD" w:rsidRDefault="00D03430" w:rsidP="00D034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936E3D" w:rsidP="00D034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97" type="#_x0000_t32" style="position:absolute;left:0;text-align:left;margin-left:22.65pt;margin-top:22.15pt;width:239.2pt;height:.05pt;z-index:251686912" o:connectortype="straight">
            <v:stroke endarrow="block"/>
          </v:shape>
        </w:pict>
      </w:r>
    </w:p>
    <w:p w:rsidR="00D03430" w:rsidRPr="00A11ECD" w:rsidRDefault="00D03430" w:rsidP="00D034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 </w:t>
      </w:r>
      <w:r w:rsidR="00E3749E">
        <w:rPr>
          <w:rFonts w:ascii="Times New Roman" w:hAnsi="Times New Roman"/>
          <w:sz w:val="28"/>
          <w:szCs w:val="28"/>
        </w:rPr>
        <w:t xml:space="preserve">                  </w:t>
      </w:r>
      <w:r w:rsidRPr="00A11ECD">
        <w:rPr>
          <w:rFonts w:ascii="Times New Roman" w:hAnsi="Times New Roman"/>
          <w:sz w:val="28"/>
          <w:szCs w:val="28"/>
        </w:rPr>
        <w:t>0</w:t>
      </w:r>
      <w:r w:rsidR="00E3749E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11ECD">
        <w:rPr>
          <w:rFonts w:ascii="Times New Roman" w:hAnsi="Times New Roman"/>
          <w:sz w:val="28"/>
          <w:szCs w:val="28"/>
        </w:rPr>
        <w:t>С</w:t>
      </w:r>
      <w:r w:rsidR="00E3749E">
        <w:rPr>
          <w:rFonts w:ascii="Times New Roman" w:hAnsi="Times New Roman"/>
          <w:sz w:val="28"/>
          <w:szCs w:val="28"/>
        </w:rPr>
        <w:t xml:space="preserve">            </w:t>
      </w:r>
      <w:r w:rsidRPr="00A11ECD">
        <w:rPr>
          <w:rFonts w:ascii="Times New Roman" w:hAnsi="Times New Roman"/>
          <w:sz w:val="28"/>
          <w:szCs w:val="28"/>
          <w:lang w:val="en-US"/>
        </w:rPr>
        <w:t>t</w:t>
      </w:r>
      <w:r w:rsidRPr="00A11ECD">
        <w:rPr>
          <w:rFonts w:ascii="Times New Roman" w:hAnsi="Times New Roman"/>
          <w:sz w:val="28"/>
          <w:szCs w:val="28"/>
        </w:rPr>
        <w:t>(мин)</w:t>
      </w:r>
    </w:p>
    <w:p w:rsidR="008A6E51" w:rsidRPr="00A11ECD" w:rsidRDefault="008A6E51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lastRenderedPageBreak/>
        <w:t>2 вариант</w:t>
      </w:r>
      <w:proofErr w:type="gramStart"/>
      <w:r w:rsidRPr="00A11ECD">
        <w:rPr>
          <w:rFonts w:ascii="Times New Roman" w:hAnsi="Times New Roman"/>
          <w:sz w:val="28"/>
          <w:szCs w:val="28"/>
        </w:rPr>
        <w:t>.</w:t>
      </w:r>
      <w:proofErr w:type="gramEnd"/>
      <w:r w:rsidRPr="00A11EC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A11ECD">
        <w:rPr>
          <w:rFonts w:ascii="Times New Roman" w:hAnsi="Times New Roman"/>
          <w:sz w:val="28"/>
          <w:szCs w:val="28"/>
        </w:rPr>
        <w:t>в</w:t>
      </w:r>
      <w:proofErr w:type="gramEnd"/>
      <w:r w:rsidRPr="00A11ECD">
        <w:rPr>
          <w:rFonts w:ascii="Times New Roman" w:hAnsi="Times New Roman"/>
          <w:sz w:val="28"/>
          <w:szCs w:val="28"/>
        </w:rPr>
        <w:t>ыполняют по карточкам)</w:t>
      </w:r>
    </w:p>
    <w:p w:rsidR="00D03430" w:rsidRPr="00A11ECD" w:rsidRDefault="00D03430" w:rsidP="004E6076">
      <w:pPr>
        <w:pStyle w:val="msonospacing0"/>
        <w:numPr>
          <w:ilvl w:val="0"/>
          <w:numId w:val="16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Физическая величина, показывающая какое количество теплоты необходимо сообщить кристаллическому телу массой 1кг, чтобы при температуре плавления полностью перевести его в жидкое состояние, называется удельной теплоемкостью. </w:t>
      </w:r>
    </w:p>
    <w:p w:rsidR="00D03430" w:rsidRPr="00A11ECD" w:rsidRDefault="00D03430" w:rsidP="004E6076">
      <w:pPr>
        <w:pStyle w:val="msonospacing0"/>
        <w:numPr>
          <w:ilvl w:val="0"/>
          <w:numId w:val="16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Температура, при которой пар, находится в воздухе, становится насыщенным, называется точкой росы.</w:t>
      </w:r>
    </w:p>
    <w:p w:rsidR="00D03430" w:rsidRPr="00A11ECD" w:rsidRDefault="00D03430" w:rsidP="004E6076">
      <w:pPr>
        <w:pStyle w:val="msonospacing0"/>
        <w:numPr>
          <w:ilvl w:val="0"/>
          <w:numId w:val="16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Явление превращения жидкости в пар называется парообразованием. </w:t>
      </w:r>
    </w:p>
    <w:p w:rsidR="00D03430" w:rsidRPr="00A11ECD" w:rsidRDefault="00D03430" w:rsidP="004E607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lang w:val="en-US"/>
        </w:rPr>
        <w:t>Q</w:t>
      </w:r>
      <w:r w:rsidRPr="00A11ECD">
        <w:rPr>
          <w:rFonts w:ascii="Times New Roman" w:hAnsi="Times New Roman"/>
          <w:sz w:val="28"/>
          <w:szCs w:val="28"/>
        </w:rPr>
        <w:t>=</w:t>
      </w:r>
      <w:proofErr w:type="spellStart"/>
      <w:r w:rsidRPr="00A11ECD">
        <w:rPr>
          <w:rFonts w:ascii="Times New Roman" w:hAnsi="Times New Roman"/>
          <w:sz w:val="28"/>
          <w:szCs w:val="28"/>
          <w:lang w:val="en-US"/>
        </w:rPr>
        <w:t>λm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– формула для вычисления количества теплоты, необходимого для плавления кристаллического тела. </w:t>
      </w:r>
    </w:p>
    <w:p w:rsidR="00D03430" w:rsidRPr="00A11ECD" w:rsidRDefault="00D03430" w:rsidP="004E607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Участок  ВС соответствует охлаждению воды.                                                     </w:t>
      </w:r>
    </w:p>
    <w:p w:rsidR="00D03430" w:rsidRPr="00A11ECD" w:rsidRDefault="00936E3D" w:rsidP="00D034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100" type="#_x0000_t32" style="position:absolute;left:0;text-align:left;margin-left:77.65pt;margin-top:19.05pt;width:.05pt;height:118.85pt;flip:y;z-index:251689984" o:connectortype="straight">
            <v:stroke endarrow="block"/>
          </v:shape>
        </w:pict>
      </w:r>
      <w:proofErr w:type="gramStart"/>
      <w:r w:rsidR="00D03430" w:rsidRPr="00A11ECD">
        <w:rPr>
          <w:rFonts w:ascii="Times New Roman" w:hAnsi="Times New Roman"/>
          <w:sz w:val="28"/>
          <w:szCs w:val="28"/>
          <w:lang w:val="en-US"/>
        </w:rPr>
        <w:t>t</w:t>
      </w:r>
      <w:proofErr w:type="gramEnd"/>
      <w:r w:rsidR="00D03430" w:rsidRPr="00A11ECD">
        <w:rPr>
          <w:rFonts w:ascii="Times New Roman" w:hAnsi="Times New Roman"/>
          <w:sz w:val="28"/>
          <w:szCs w:val="28"/>
        </w:rPr>
        <w:t xml:space="preserve">◦ </w:t>
      </w:r>
      <w:r w:rsidR="00D03430" w:rsidRPr="00A11ECD">
        <w:rPr>
          <w:rFonts w:ascii="Times New Roman" w:hAnsi="Times New Roman"/>
          <w:sz w:val="28"/>
          <w:szCs w:val="28"/>
          <w:lang w:val="en-US"/>
        </w:rPr>
        <w:t>C</w:t>
      </w:r>
    </w:p>
    <w:p w:rsidR="00D03430" w:rsidRPr="00A11ECD" w:rsidRDefault="00936E3D" w:rsidP="00D03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103" type="#_x0000_t32" style="position:absolute;left:0;text-align:left;margin-left:147.55pt;margin-top:22.65pt;width:45.8pt;height:62.6pt;flip:y;z-index:251693056" o:connectortype="straight" strokecolor="#c00000" strokeweight="2.25pt"/>
        </w:pict>
      </w:r>
      <w:r w:rsidR="00E3749E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D03430" w:rsidRPr="00A11ECD">
        <w:rPr>
          <w:rFonts w:ascii="Times New Roman" w:hAnsi="Times New Roman"/>
          <w:sz w:val="28"/>
          <w:szCs w:val="28"/>
        </w:rPr>
        <w:t>С</w:t>
      </w:r>
    </w:p>
    <w:p w:rsidR="00D03430" w:rsidRPr="00A11ECD" w:rsidRDefault="00D03430" w:rsidP="00D034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936E3D" w:rsidP="00D034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102" type="#_x0000_t32" style="position:absolute;left:0;text-align:left;margin-left:94.3pt;margin-top:12.85pt;width:53.25pt;height:.05pt;z-index:251692032" o:connectortype="straight" strokecolor="#c00000" strokeweight="2.25pt"/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101" type="#_x0000_t32" style="position:absolute;left:0;text-align:left;margin-left:41.2pt;margin-top:12.85pt;width:221.15pt;height:0;z-index:251691008" o:connectortype="straight">
            <v:stroke endarrow="block"/>
          </v:shape>
        </w:pict>
      </w:r>
    </w:p>
    <w:p w:rsidR="00D03430" w:rsidRPr="00A11ECD" w:rsidRDefault="00E3749E" w:rsidP="00D03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D03430" w:rsidRPr="00A11EC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03430" w:rsidRPr="00A11ECD">
        <w:rPr>
          <w:rFonts w:ascii="Times New Roman" w:hAnsi="Times New Roman"/>
          <w:sz w:val="28"/>
          <w:szCs w:val="28"/>
        </w:rPr>
        <w:t>А            В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D03430" w:rsidRPr="00A11ECD">
        <w:rPr>
          <w:rFonts w:ascii="Times New Roman" w:hAnsi="Times New Roman"/>
          <w:sz w:val="28"/>
          <w:szCs w:val="28"/>
          <w:lang w:val="en-US"/>
        </w:rPr>
        <w:t>t</w:t>
      </w:r>
      <w:r w:rsidR="00D03430" w:rsidRPr="00A11ECD">
        <w:rPr>
          <w:rFonts w:ascii="Times New Roman" w:hAnsi="Times New Roman"/>
          <w:sz w:val="28"/>
          <w:szCs w:val="28"/>
        </w:rPr>
        <w:t xml:space="preserve"> (мин)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Ответы: 1 вариант: (- - + + +); 2 вариант</w:t>
      </w:r>
      <w:proofErr w:type="gramStart"/>
      <w:r w:rsidRPr="00A11ECD">
        <w:rPr>
          <w:rFonts w:ascii="Times New Roman" w:hAnsi="Times New Roman"/>
          <w:sz w:val="28"/>
          <w:szCs w:val="28"/>
        </w:rPr>
        <w:t>: (- + + + -) (</w:t>
      </w:r>
      <w:proofErr w:type="gramEnd"/>
      <w:r w:rsidRPr="00A11ECD">
        <w:rPr>
          <w:rFonts w:ascii="Times New Roman" w:hAnsi="Times New Roman"/>
          <w:sz w:val="28"/>
          <w:szCs w:val="28"/>
        </w:rPr>
        <w:t>Слайд 10)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3. Рефлексивно-оценочный блок.</w:t>
      </w:r>
    </w:p>
    <w:p w:rsidR="00D03430" w:rsidRPr="00A11ECD" w:rsidRDefault="00D03430" w:rsidP="00D0343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6. Подведение итогов урока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1.Подходит к заключению урок. Какие выводы вы можете сделать? Что нового вы узнали? 2</w:t>
      </w:r>
      <w:r w:rsidRPr="00A11ECD">
        <w:rPr>
          <w:rFonts w:ascii="Times New Roman" w:hAnsi="Times New Roman"/>
          <w:i/>
          <w:sz w:val="28"/>
          <w:szCs w:val="28"/>
        </w:rPr>
        <w:t xml:space="preserve">. </w:t>
      </w:r>
      <w:r w:rsidRPr="00A11ECD">
        <w:rPr>
          <w:rFonts w:ascii="Times New Roman" w:hAnsi="Times New Roman"/>
          <w:sz w:val="28"/>
          <w:szCs w:val="28"/>
        </w:rPr>
        <w:t>Что вызвало затруднение? (</w:t>
      </w:r>
      <w:r w:rsidRPr="00A11ECD">
        <w:rPr>
          <w:rFonts w:ascii="Times New Roman" w:hAnsi="Times New Roman"/>
          <w:i/>
          <w:sz w:val="28"/>
          <w:szCs w:val="28"/>
        </w:rPr>
        <w:t>Ответы учащихся.</w:t>
      </w:r>
      <w:r w:rsidRPr="00A11ECD">
        <w:rPr>
          <w:rFonts w:ascii="Times New Roman" w:hAnsi="Times New Roman"/>
          <w:sz w:val="28"/>
          <w:szCs w:val="28"/>
        </w:rPr>
        <w:t>)</w:t>
      </w:r>
    </w:p>
    <w:p w:rsidR="00D03430" w:rsidRPr="00A11ECD" w:rsidRDefault="00D03430" w:rsidP="00D03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 xml:space="preserve">7.Информация о домашнем задании: </w:t>
      </w:r>
    </w:p>
    <w:p w:rsidR="00D03430" w:rsidRPr="00A11ECD" w:rsidRDefault="00D03430" w:rsidP="004E6076">
      <w:pPr>
        <w:pStyle w:val="msonospacing0"/>
        <w:numPr>
          <w:ilvl w:val="0"/>
          <w:numId w:val="17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Подготовиться к контрольной работе по теме. </w:t>
      </w:r>
    </w:p>
    <w:p w:rsidR="00D03430" w:rsidRPr="00A11ECD" w:rsidRDefault="00D03430" w:rsidP="004E6076">
      <w:pPr>
        <w:pStyle w:val="msonospacing0"/>
        <w:numPr>
          <w:ilvl w:val="0"/>
          <w:numId w:val="17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Составить ребусы, кроссворды по теме, подобрать стихи, песни, пословицы, поговорки о воде в разных ее агрегатных состояниях (по выбору учащихся).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  <w:u w:val="single"/>
        </w:rPr>
        <w:t>Учитель физики</w:t>
      </w:r>
      <w:r w:rsidRPr="00A11ECD">
        <w:rPr>
          <w:rFonts w:ascii="Times New Roman" w:hAnsi="Times New Roman"/>
          <w:sz w:val="28"/>
          <w:szCs w:val="28"/>
        </w:rPr>
        <w:t>.</w:t>
      </w:r>
    </w:p>
    <w:p w:rsidR="00D03430" w:rsidRPr="00A11ECD" w:rsidRDefault="00D03430" w:rsidP="00D03430">
      <w:pPr>
        <w:pStyle w:val="msonospacing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- Как бы вы оценили свое эмоциональное состояние, используя смайлики? (</w:t>
      </w:r>
      <w:r w:rsidRPr="00A11ECD">
        <w:rPr>
          <w:rFonts w:ascii="Times New Roman" w:hAnsi="Times New Roman"/>
          <w:i/>
          <w:sz w:val="28"/>
          <w:szCs w:val="28"/>
        </w:rPr>
        <w:t>Ученики показывают смайлики учителям</w:t>
      </w:r>
      <w:r w:rsidRPr="00A11ECD">
        <w:rPr>
          <w:rFonts w:ascii="Times New Roman" w:hAnsi="Times New Roman"/>
          <w:sz w:val="28"/>
          <w:szCs w:val="28"/>
        </w:rPr>
        <w:t>.)</w:t>
      </w:r>
    </w:p>
    <w:p w:rsidR="008A6E51" w:rsidRPr="00A11ECD" w:rsidRDefault="008A6E51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Приложение 5</w:t>
      </w:r>
    </w:p>
    <w:p w:rsidR="00E3749E" w:rsidRPr="00A11ECD" w:rsidRDefault="00E3749E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A6E51" w:rsidRPr="00A11ECD" w:rsidRDefault="008A6E51" w:rsidP="008A6E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11ECD">
        <w:rPr>
          <w:rFonts w:ascii="Times New Roman" w:hAnsi="Times New Roman"/>
          <w:b/>
          <w:sz w:val="28"/>
          <w:szCs w:val="28"/>
        </w:rPr>
        <w:t>Итегрированный</w:t>
      </w:r>
      <w:proofErr w:type="spellEnd"/>
      <w:r w:rsidRPr="00A11ECD">
        <w:rPr>
          <w:rFonts w:ascii="Times New Roman" w:hAnsi="Times New Roman"/>
          <w:b/>
          <w:sz w:val="28"/>
          <w:szCs w:val="28"/>
        </w:rPr>
        <w:t xml:space="preserve"> факультативный курс</w:t>
      </w: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773A2E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Актуальность</w:t>
      </w:r>
      <w:r w:rsidRPr="00A11ECD">
        <w:rPr>
          <w:rFonts w:ascii="Times New Roman" w:hAnsi="Times New Roman"/>
          <w:sz w:val="28"/>
          <w:szCs w:val="28"/>
        </w:rPr>
        <w:t xml:space="preserve"> данного курса определяется требованиями ФГОС ООО к </w:t>
      </w:r>
      <w:proofErr w:type="spellStart"/>
      <w:r w:rsidRPr="00A11ECD">
        <w:rPr>
          <w:rFonts w:ascii="Times New Roman" w:hAnsi="Times New Roman"/>
          <w:sz w:val="28"/>
          <w:szCs w:val="28"/>
        </w:rPr>
        <w:t>метапредметным</w:t>
      </w:r>
      <w:proofErr w:type="spellEnd"/>
      <w:r w:rsidRPr="00A11ECD">
        <w:rPr>
          <w:rFonts w:ascii="Times New Roman" w:hAnsi="Times New Roman"/>
          <w:sz w:val="28"/>
          <w:szCs w:val="28"/>
        </w:rPr>
        <w:t xml:space="preserve"> результатам. </w:t>
      </w:r>
      <w:r w:rsidRPr="00A11ECD">
        <w:rPr>
          <w:rFonts w:ascii="Times New Roman" w:hAnsi="Times New Roman"/>
          <w:spacing w:val="-2"/>
          <w:sz w:val="28"/>
          <w:szCs w:val="28"/>
        </w:rPr>
        <w:t xml:space="preserve">Содержание курса является некоторым дополнением школьной программы, но одновременно он расширяет сферу ранее приобретенных знаний и умений, рассматривает знакомый учащимся материал на более высоком уровне. Некоторые вопросы не содержатся в базовых учебных программах по физике. Этот курс может предлагаться </w:t>
      </w:r>
      <w:r w:rsidRPr="00A11ECD">
        <w:rPr>
          <w:rFonts w:ascii="Times New Roman" w:hAnsi="Times New Roman"/>
          <w:spacing w:val="-2"/>
          <w:sz w:val="28"/>
          <w:szCs w:val="28"/>
        </w:rPr>
        <w:lastRenderedPageBreak/>
        <w:t>школьникам с разным уровнем подготовки по предметам, так как он предполагает решение разнообразных интегрированных задач нескольких уровней сложности.</w:t>
      </w:r>
    </w:p>
    <w:p w:rsidR="00D03430" w:rsidRPr="00A11ECD" w:rsidRDefault="00D03430" w:rsidP="00773A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Изучение данного курса дает учащимся возможность:</w:t>
      </w:r>
    </w:p>
    <w:p w:rsidR="00D03430" w:rsidRPr="00A11ECD" w:rsidRDefault="00D03430" w:rsidP="00773A2E">
      <w:pPr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повторить и систематизировать ранее изученный материал школьного курса физики и математики;</w:t>
      </w:r>
    </w:p>
    <w:p w:rsidR="00D03430" w:rsidRPr="00A11ECD" w:rsidRDefault="00D03430" w:rsidP="00773A2E">
      <w:pPr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освоить основные приемы решения физических и математических задач;</w:t>
      </w:r>
    </w:p>
    <w:p w:rsidR="00D03430" w:rsidRPr="00A11ECD" w:rsidRDefault="00D03430" w:rsidP="00773A2E">
      <w:pPr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овладеть навыками построения и анализа предполагаемого решения поставленной задачи;</w:t>
      </w:r>
    </w:p>
    <w:p w:rsidR="00D03430" w:rsidRPr="00A11ECD" w:rsidRDefault="00D03430" w:rsidP="00773A2E">
      <w:pPr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познакомиться и использовать на практике нестандартные методы решения задач;</w:t>
      </w:r>
    </w:p>
    <w:p w:rsidR="00D03430" w:rsidRPr="00A11ECD" w:rsidRDefault="00D03430" w:rsidP="00773A2E">
      <w:pPr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повысить уровень своей математической культуры, творческого развития, познавательной активности;</w:t>
      </w:r>
    </w:p>
    <w:p w:rsidR="00D03430" w:rsidRPr="00A11ECD" w:rsidRDefault="00D03430" w:rsidP="00773A2E">
      <w:pPr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>познакомиться с возможностями использования электронных средств обучения, в том числе Интернет-ресурсов;</w:t>
      </w:r>
    </w:p>
    <w:p w:rsidR="00D03430" w:rsidRPr="00A11ECD" w:rsidRDefault="00D03430" w:rsidP="00773A2E">
      <w:pPr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применять алгоритм решения уравнений, неравенств к решению интегрированных задач; </w:t>
      </w:r>
    </w:p>
    <w:p w:rsidR="00D03430" w:rsidRPr="00A11ECD" w:rsidRDefault="00D03430" w:rsidP="00773A2E">
      <w:pPr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ECD">
        <w:rPr>
          <w:rFonts w:ascii="Times New Roman" w:hAnsi="Times New Roman"/>
          <w:sz w:val="28"/>
          <w:szCs w:val="28"/>
        </w:rPr>
        <w:t xml:space="preserve">овладеть исследовательской деятельностью. </w:t>
      </w:r>
    </w:p>
    <w:p w:rsidR="00D03430" w:rsidRPr="00A11ECD" w:rsidRDefault="00D03430" w:rsidP="00D0343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A11ECD">
        <w:rPr>
          <w:rFonts w:ascii="Times New Roman" w:hAnsi="Times New Roman"/>
          <w:b/>
          <w:bCs/>
          <w:iCs/>
          <w:sz w:val="28"/>
          <w:szCs w:val="28"/>
        </w:rPr>
        <w:t>Фрагмент тематического плана факультативного курса</w:t>
      </w:r>
    </w:p>
    <w:tbl>
      <w:tblPr>
        <w:tblW w:w="10461" w:type="dxa"/>
        <w:tblInd w:w="-7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65"/>
        <w:gridCol w:w="737"/>
        <w:gridCol w:w="1843"/>
        <w:gridCol w:w="851"/>
        <w:gridCol w:w="1134"/>
        <w:gridCol w:w="1134"/>
        <w:gridCol w:w="538"/>
        <w:gridCol w:w="142"/>
        <w:gridCol w:w="708"/>
      </w:tblGrid>
      <w:tr w:rsidR="00D03430" w:rsidRPr="00A11ECD" w:rsidTr="008A6E51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52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Содержание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Неде</w:t>
            </w:r>
            <w:proofErr w:type="spellEnd"/>
          </w:p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ля</w:t>
            </w:r>
          </w:p>
        </w:tc>
        <w:tc>
          <w:tcPr>
            <w:tcW w:w="7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D03430" w:rsidRPr="00A11ECD" w:rsidTr="008A6E51">
        <w:trPr>
          <w:trHeight w:val="135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 физике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 математике</w:t>
            </w:r>
          </w:p>
        </w:tc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Теор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. занятия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Практ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>. занятия</w:t>
            </w:r>
          </w:p>
        </w:tc>
        <w:tc>
          <w:tcPr>
            <w:tcW w:w="680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1046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/>
                <w:sz w:val="28"/>
                <w:szCs w:val="28"/>
              </w:rPr>
              <w:t>Раздел 4. Взаимодействие тел (15 ч.)</w:t>
            </w: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Прямолинейное равномерное движение.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Алгебраические равенства. Формулы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Графическое представление движения.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Линейная функция и ее график. Чтение графиков функций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Средняя скорость движения.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Среднее арифметическое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Средняя скорость движения.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Кусочная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функция и ее график. Чтение графиков функций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Объемы тел правильной и неправильной формы.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Конвертация единиц площади и объема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Плотность вещества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Алгебраические равенства. Формулы. Преобразование выражений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Лабораторная работа «Измерение длины мотка проволоки»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Измерение длины, работа с формулами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Сила тяжести. Большие и малые числа в физике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Стандартный вид числа</w:t>
            </w:r>
            <w:proofErr w:type="gramStart"/>
            <w:r w:rsidRPr="00A11EC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11ECD">
              <w:rPr>
                <w:rFonts w:ascii="Times New Roman" w:hAnsi="Times New Roman"/>
                <w:sz w:val="28"/>
                <w:szCs w:val="28"/>
              </w:rPr>
              <w:t>тепень и ее свойства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Определение коэффициента жесткости пружины. Лаб. работа «Исследование зависимости удлинения стальной пружины от приложенной силы»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Линейная функция и ее график. Определение коэффициента пропорциональности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Лабораторная работа «Исследование зависимости удлинения резины от приложенной силы»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Линейная функция и ее график. Определение коэффициента пропорциональности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Трение – явление. Враг оно нам или друг?</w:t>
            </w:r>
          </w:p>
        </w:tc>
        <w:tc>
          <w:tcPr>
            <w:tcW w:w="25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Линейная функция и ее график. Определение коэффициента пропорциональности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430" w:rsidRPr="00A11ECD" w:rsidTr="008A6E51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Style w:val="afa"/>
                <w:rFonts w:ascii="Times New Roman" w:hAnsi="Times New Roman"/>
                <w:sz w:val="28"/>
                <w:szCs w:val="28"/>
              </w:rPr>
              <w:t>Решение математических задач с физическим содержанием. Практические и прикладные задачи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03430" w:rsidRPr="00A11ECD" w:rsidRDefault="00D03430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Default="00773A2E" w:rsidP="00711EC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6</w:t>
      </w:r>
    </w:p>
    <w:p w:rsidR="00B976F6" w:rsidRPr="00A11ECD" w:rsidRDefault="00B976F6" w:rsidP="00711EC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711ECA" w:rsidP="00711EC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Pr="00CD6259">
        <w:rPr>
          <w:rFonts w:ascii="Times New Roman" w:hAnsi="Times New Roman"/>
          <w:sz w:val="28"/>
          <w:szCs w:val="28"/>
        </w:rPr>
        <w:t xml:space="preserve"> уровня сформированности инженерного мышления</w:t>
      </w:r>
    </w:p>
    <w:p w:rsidR="004556BF" w:rsidRDefault="004556BF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56BF" w:rsidRDefault="004556BF" w:rsidP="002E5FD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556BF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428670" cy="2136038"/>
            <wp:effectExtent l="19050" t="0" r="1938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556BF" w:rsidRDefault="00773A2E" w:rsidP="002E5FD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556BF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427400" cy="1887322"/>
            <wp:effectExtent l="19050" t="0" r="20650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556BF" w:rsidRDefault="004556BF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556BF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409264" cy="2088972"/>
            <wp:effectExtent l="19050" t="0" r="19736" b="6528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556BF" w:rsidRDefault="004556BF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56BF" w:rsidRDefault="004556BF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56BF" w:rsidRDefault="004556BF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56BF" w:rsidRDefault="004556BF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56BF" w:rsidRDefault="004556BF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56BF" w:rsidRDefault="004556BF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5FD1" w:rsidRDefault="002E5FD1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5FD1" w:rsidRDefault="002E5FD1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5FD1" w:rsidRDefault="002E5FD1" w:rsidP="004556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976F6" w:rsidRDefault="00B976F6" w:rsidP="00C23C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7</w:t>
      </w:r>
    </w:p>
    <w:p w:rsidR="00F17298" w:rsidRDefault="00F17298" w:rsidP="00C23C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3C11" w:rsidRDefault="00C23C11" w:rsidP="00F172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A11ECD">
        <w:rPr>
          <w:rFonts w:ascii="Times New Roman" w:hAnsi="Times New Roman"/>
          <w:sz w:val="28"/>
          <w:szCs w:val="28"/>
        </w:rPr>
        <w:t xml:space="preserve">истема оценивания развития инженерного мышления </w:t>
      </w:r>
    </w:p>
    <w:p w:rsidR="00F17298" w:rsidRDefault="00F17298" w:rsidP="00F172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(составляется на каждого ученика)</w:t>
      </w:r>
    </w:p>
    <w:p w:rsidR="00EB32F4" w:rsidRDefault="00936E3D" w:rsidP="00C23C11">
      <w:pPr>
        <w:jc w:val="center"/>
      </w:pPr>
      <w:r>
        <w:rPr>
          <w:noProof/>
        </w:rPr>
        <w:pict>
          <v:rect id="_x0000_s1267" style="position:absolute;left:0;text-align:left;margin-left:141.4pt;margin-top:21.75pt;width:124.45pt;height:53.75pt;z-index:251860992" filled="f" stroked="f">
            <v:textbox>
              <w:txbxContent>
                <w:p w:rsidR="00936E3D" w:rsidRPr="00E32A24" w:rsidRDefault="00936E3D" w:rsidP="002E5FD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Техническое мышление</w:t>
                  </w:r>
                </w:p>
              </w:txbxContent>
            </v:textbox>
          </v:rect>
        </w:pict>
      </w:r>
    </w:p>
    <w:p w:rsidR="00EB32F4" w:rsidRDefault="00EB32F4" w:rsidP="00EB32F4"/>
    <w:p w:rsidR="00EB32F4" w:rsidRDefault="00936E3D" w:rsidP="00EB32F4">
      <w:r>
        <w:rPr>
          <w:noProof/>
        </w:rPr>
        <w:pict>
          <v:rect id="_x0000_s1268" style="position:absolute;margin-left:3.1pt;margin-top:10.1pt;width:114.5pt;height:53.75pt;z-index:251862016" stroked="f">
            <v:textbox>
              <w:txbxContent>
                <w:p w:rsidR="00936E3D" w:rsidRPr="00E32A24" w:rsidRDefault="00936E3D" w:rsidP="00E32A2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Правовая компетенция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8" style="position:absolute;margin-left:160.15pt;margin-top:18.45pt;width:30.05pt;height:25.55pt;z-index:251913216" filled="f" stroked="f">
            <v:textbox style="mso-next-textbox:#_x0000_s1318">
              <w:txbxContent>
                <w:p w:rsidR="00936E3D" w:rsidRPr="005B261C" w:rsidRDefault="00936E3D" w:rsidP="00EB32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9" style="position:absolute;margin-left:286.8pt;margin-top:13.45pt;width:145.4pt;height:53.75pt;z-index:251863040" filled="f" stroked="f">
            <v:textbox>
              <w:txbxContent>
                <w:p w:rsidR="00936E3D" w:rsidRPr="00E32A24" w:rsidRDefault="00936E3D" w:rsidP="002E5FD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Конструктивное мышление</w:t>
                  </w:r>
                </w:p>
              </w:txbxContent>
            </v:textbox>
          </v:rect>
        </w:pict>
      </w:r>
    </w:p>
    <w:p w:rsidR="00EB32F4" w:rsidRDefault="00936E3D" w:rsidP="00EB32F4">
      <w:r>
        <w:rPr>
          <w:noProof/>
        </w:rPr>
        <w:pict>
          <v:rect id="_x0000_s1317" style="position:absolute;margin-left:160.15pt;margin-top:24.9pt;width:30.05pt;height:25.55pt;z-index:251912192" filled="f" stroked="f">
            <v:textbox style="mso-next-textbox:#_x0000_s1317">
              <w:txbxContent>
                <w:p w:rsidR="00936E3D" w:rsidRPr="005B261C" w:rsidRDefault="00936E3D" w:rsidP="00EB32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19" type="#_x0000_t32" style="position:absolute;margin-left:194.75pt;margin-top:4.7pt;width:112.1pt;height:37.05pt;z-index:251811840" o:connectortype="straight" strokecolor="#4d4d4d">
            <v:stroke dashstyle="longDash"/>
          </v:shape>
        </w:pict>
      </w:r>
      <w:r>
        <w:rPr>
          <w:noProof/>
        </w:rPr>
        <w:pict>
          <v:shape id="_x0000_s1217" type="#_x0000_t32" style="position:absolute;margin-left:78.1pt;margin-top:4.7pt;width:116.65pt;height:37.05pt;flip:y;z-index:251809792" o:connectortype="straight" strokecolor="#4d4d4d">
            <v:stroke dashstyle="longDash"/>
          </v:shape>
        </w:pict>
      </w:r>
      <w:r>
        <w:rPr>
          <w:noProof/>
        </w:rPr>
        <w:pict>
          <v:shape id="_x0000_s1216" type="#_x0000_t32" style="position:absolute;margin-left:194.75pt;margin-top:4.7pt;width:0;height:361.5pt;z-index:251808768" o:connectortype="straight" strokecolor="#7f7f7f [1612]" strokeweight="1.5pt"/>
        </w:pict>
      </w:r>
    </w:p>
    <w:p w:rsidR="00EB32F4" w:rsidRDefault="00936E3D" w:rsidP="00EB32F4">
      <w:r>
        <w:rPr>
          <w:noProof/>
        </w:rPr>
        <w:pict>
          <v:rect id="_x0000_s1312" style="position:absolute;margin-left:190.2pt;margin-top:427.8pt;width:91.9pt;height:105.25pt;z-index:251907072" filled="f" strokecolor="#ffc000" strokeweight="1pt">
            <v:textbox style="mso-next-textbox:#_x0000_s1312">
              <w:txbxContent>
                <w:p w:rsidR="00936E3D" w:rsidRPr="005B261C" w:rsidRDefault="00936E3D" w:rsidP="00EB32F4">
                  <w:pPr>
                    <w:jc w:val="both"/>
                    <w:rPr>
                      <w:sz w:val="24"/>
                      <w:szCs w:val="24"/>
                    </w:rPr>
                  </w:pPr>
                  <w:r w:rsidRPr="005B261C">
                    <w:rPr>
                      <w:sz w:val="24"/>
                      <w:szCs w:val="24"/>
                    </w:rPr>
                    <w:tab/>
                    <w:t xml:space="preserve">     2017</w:t>
                  </w:r>
                </w:p>
                <w:p w:rsidR="00936E3D" w:rsidRPr="005B261C" w:rsidRDefault="00936E3D" w:rsidP="00EB32F4">
                  <w:pPr>
                    <w:jc w:val="both"/>
                    <w:rPr>
                      <w:sz w:val="24"/>
                      <w:szCs w:val="24"/>
                    </w:rPr>
                  </w:pPr>
                  <w:r w:rsidRPr="005B261C">
                    <w:rPr>
                      <w:sz w:val="24"/>
                      <w:szCs w:val="24"/>
                    </w:rPr>
                    <w:tab/>
                    <w:t xml:space="preserve">     2016</w:t>
                  </w:r>
                </w:p>
                <w:p w:rsidR="00936E3D" w:rsidRPr="005B261C" w:rsidRDefault="00936E3D" w:rsidP="00EB32F4">
                  <w:pPr>
                    <w:jc w:val="both"/>
                    <w:rPr>
                      <w:sz w:val="24"/>
                      <w:szCs w:val="24"/>
                    </w:rPr>
                  </w:pPr>
                  <w:r w:rsidRPr="005B261C">
                    <w:rPr>
                      <w:sz w:val="24"/>
                      <w:szCs w:val="24"/>
                    </w:rPr>
                    <w:tab/>
                    <w:t xml:space="preserve">     2015</w:t>
                  </w:r>
                </w:p>
                <w:p w:rsidR="00936E3D" w:rsidRPr="005B261C" w:rsidRDefault="00936E3D" w:rsidP="00EB32F4">
                  <w:pPr>
                    <w:ind w:firstLine="708"/>
                    <w:jc w:val="both"/>
                    <w:rPr>
                      <w:sz w:val="24"/>
                      <w:szCs w:val="24"/>
                    </w:rPr>
                  </w:pPr>
                  <w:r w:rsidRPr="005B261C">
                    <w:rPr>
                      <w:sz w:val="24"/>
                      <w:szCs w:val="24"/>
                    </w:rPr>
                    <w:t xml:space="preserve">     2014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6" style="position:absolute;margin-left:160.15pt;margin-top:34.95pt;width:30.05pt;height:25.55pt;z-index:251911168" filled="f" stroked="f">
            <v:textbox style="mso-next-textbox:#_x0000_s1316">
              <w:txbxContent>
                <w:p w:rsidR="00936E3D" w:rsidRPr="005B261C" w:rsidRDefault="00936E3D" w:rsidP="00EB32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5" style="position:absolute;margin-left:160.15pt;margin-top:71.45pt;width:30.05pt;height:25.55pt;z-index:251910144" filled="f" stroked="f">
            <v:textbox style="mso-next-textbox:#_x0000_s1315">
              <w:txbxContent>
                <w:p w:rsidR="00936E3D" w:rsidRPr="005B261C" w:rsidRDefault="00936E3D" w:rsidP="00EB32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4" style="position:absolute;margin-left:160.15pt;margin-top:107.4pt;width:30.05pt;height:25.55pt;z-index:251909120" filled="f" stroked="f">
            <v:textbox style="mso-next-textbox:#_x0000_s1314">
              <w:txbxContent>
                <w:p w:rsidR="00936E3D" w:rsidRPr="005B261C" w:rsidRDefault="00936E3D" w:rsidP="00EB32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3" style="position:absolute;margin-left:160.15pt;margin-top:151.6pt;width:30.05pt;height:25.55pt;z-index:251908096" filled="f" stroked="f">
            <v:textbox style="mso-next-textbox:#_x0000_s1313">
              <w:txbxContent>
                <w:p w:rsidR="00936E3D" w:rsidRPr="005B261C" w:rsidRDefault="00936E3D" w:rsidP="00EB32F4">
                  <w:pPr>
                    <w:rPr>
                      <w:sz w:val="32"/>
                      <w:szCs w:val="32"/>
                    </w:rPr>
                  </w:pPr>
                  <w:r w:rsidRPr="005B261C">
                    <w:rPr>
                      <w:sz w:val="32"/>
                      <w:szCs w:val="32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</w:rPr>
        <w:pict>
          <v:shape id="_x0000_s1311" type="#_x0000_t32" style="position:absolute;margin-left:202.25pt;margin-top:521.65pt;width:37.35pt;height:0;z-index:251906048" o:connectortype="straight" strokecolor="#ffc000" strokeweight="3pt"/>
        </w:pict>
      </w:r>
      <w:r>
        <w:rPr>
          <w:noProof/>
        </w:rPr>
        <w:pict>
          <v:shape id="_x0000_s1301" type="#_x0000_t32" style="position:absolute;margin-left:199.45pt;margin-top:493.4pt;width:42.3pt;height:.05pt;flip:x;z-index:251895808" o:connectortype="straight" strokecolor="#fc9" strokeweight="3pt"/>
        </w:pict>
      </w:r>
      <w:r>
        <w:rPr>
          <w:noProof/>
        </w:rPr>
        <w:pict>
          <v:shape id="_x0000_s1290" type="#_x0000_t32" style="position:absolute;margin-left:199.45pt;margin-top:466.95pt;width:38.15pt;height:.05pt;flip:x;z-index:251884544" o:connectortype="straight" strokecolor="#e36c0a [2409]" strokeweight="3pt"/>
        </w:pict>
      </w:r>
      <w:r>
        <w:rPr>
          <w:noProof/>
        </w:rPr>
        <w:pict>
          <v:shape id="_x0000_s1281" type="#_x0000_t32" style="position:absolute;margin-left:199.45pt;margin-top:440.55pt;width:38.15pt;height:0;z-index:251875328" o:connectortype="straight" strokecolor="red" strokeweight="3pt"/>
        </w:pict>
      </w:r>
      <w:r>
        <w:rPr>
          <w:noProof/>
        </w:rPr>
        <w:pict>
          <v:shape id="_x0000_s1310" type="#_x0000_t32" style="position:absolute;margin-left:145.9pt;margin-top:102.85pt;width:8.5pt;height:45.15pt;flip:x y;z-index:251905024" o:connectortype="straight" strokecolor="#ffc000" strokeweight="3pt"/>
        </w:pict>
      </w:r>
      <w:r>
        <w:rPr>
          <w:noProof/>
        </w:rPr>
        <w:pict>
          <v:shape id="_x0000_s1309" type="#_x0000_t32" style="position:absolute;margin-left:117.6pt;margin-top:151.6pt;width:36.8pt;height:38pt;flip:y;z-index:251904000" o:connectortype="straight" strokecolor="#ffc000" strokeweight="3pt"/>
        </w:pict>
      </w:r>
      <w:r>
        <w:rPr>
          <w:noProof/>
        </w:rPr>
        <w:pict>
          <v:shape id="_x0000_s1308" type="#_x0000_t32" style="position:absolute;margin-left:114.95pt;margin-top:189.6pt;width:58.3pt;height:7.3pt;z-index:251902976" o:connectortype="straight" strokecolor="#ffc000" strokeweight="3pt"/>
        </w:pict>
      </w:r>
      <w:r>
        <w:rPr>
          <w:noProof/>
        </w:rPr>
        <w:pict>
          <v:shape id="_x0000_s1307" type="#_x0000_t32" style="position:absolute;margin-left:171.2pt;margin-top:196.9pt;width:25.3pt;height:9.4pt;z-index:251901952" o:connectortype="straight" strokecolor="#ffc000" strokeweight="3pt"/>
        </w:pict>
      </w:r>
      <w:r>
        <w:rPr>
          <w:noProof/>
        </w:rPr>
        <w:pict>
          <v:shape id="_x0000_s1306" type="#_x0000_t32" style="position:absolute;margin-left:193.5pt;margin-top:198.25pt;width:27pt;height:8.05pt;flip:y;z-index:251900928" o:connectortype="straight" strokecolor="#ffc000" strokeweight="3pt"/>
        </w:pict>
      </w:r>
      <w:r>
        <w:rPr>
          <w:noProof/>
        </w:rPr>
        <w:pict>
          <v:shape id="_x0000_s1305" type="#_x0000_t32" style="position:absolute;margin-left:222.6pt;margin-top:190.8pt;width:43.25pt;height:6.1pt;flip:y;z-index:251899904" o:connectortype="straight" strokecolor="#ffc000" strokeweight="3pt"/>
        </w:pict>
      </w:r>
      <w:r>
        <w:rPr>
          <w:noProof/>
        </w:rPr>
        <w:pict>
          <v:shape id="_x0000_s1304" type="#_x0000_t32" style="position:absolute;margin-left:237.6pt;margin-top:151.6pt;width:28.25pt;height:39.2pt;flip:x y;z-index:251898880" o:connectortype="straight" strokecolor="#ffc000" strokeweight="3pt"/>
        </w:pict>
      </w:r>
      <w:r>
        <w:rPr>
          <w:noProof/>
        </w:rPr>
        <w:pict>
          <v:shape id="_x0000_s1303" type="#_x0000_t32" style="position:absolute;margin-left:237.6pt;margin-top:97.85pt;width:8.2pt;height:53.75pt;flip:y;z-index:251897856" o:connectortype="straight" strokecolor="#ffc000" strokeweight="3pt"/>
        </w:pict>
      </w:r>
      <w:r>
        <w:rPr>
          <w:noProof/>
        </w:rPr>
        <w:pict>
          <v:shape id="_x0000_s1302" type="#_x0000_t32" style="position:absolute;margin-left:196.5pt;margin-top:82.35pt;width:45.65pt;height:15.5pt;flip:x y;z-index:251896832" o:connectortype="straight" strokecolor="#ffc000" strokeweight="3pt"/>
        </w:pict>
      </w:r>
      <w:r>
        <w:rPr>
          <w:noProof/>
        </w:rPr>
        <w:pict>
          <v:shape id="_x0000_s1282" type="#_x0000_t32" style="position:absolute;margin-left:145.9pt;margin-top:82.35pt;width:48.85pt;height:20.5pt;flip:x;z-index:251876352" o:connectortype="straight" strokecolor="#ffc000" strokeweight="3pt"/>
        </w:pict>
      </w:r>
      <w:r>
        <w:rPr>
          <w:noProof/>
        </w:rPr>
        <w:pict>
          <v:shape id="_x0000_s1300" type="#_x0000_t32" style="position:absolute;margin-left:88.15pt;margin-top:140.4pt;width:26.8pt;height:59.1pt;flip:y;z-index:251894784" o:connectortype="straight" strokecolor="#fc9" strokeweight="3pt"/>
        </w:pict>
      </w:r>
      <w:r>
        <w:rPr>
          <w:noProof/>
        </w:rPr>
        <w:pict>
          <v:shape id="_x0000_s1299" type="#_x0000_t32" style="position:absolute;margin-left:114.95pt;margin-top:45pt;width:80.1pt;height:95.4pt;flip:y;z-index:251893760" o:connectortype="straight" strokecolor="#fc9" strokeweight="3pt"/>
        </w:pict>
      </w:r>
      <w:r>
        <w:rPr>
          <w:noProof/>
        </w:rPr>
        <w:pict>
          <v:shape id="_x0000_s1256" type="#_x0000_t32" style="position:absolute;margin-left:142.8pt;margin-top:82.35pt;width:51.95pt;height:20.5pt;flip:y;z-index:251849728" o:connectortype="straight" strokecolor="#4d4d4d">
            <v:stroke dashstyle="longDash"/>
          </v:shape>
        </w:pict>
      </w:r>
      <w:r>
        <w:rPr>
          <w:noProof/>
        </w:rPr>
        <w:pict>
          <v:shape id="_x0000_s1298" type="#_x0000_t32" style="position:absolute;margin-left:194.75pt;margin-top:47.1pt;width:71.1pt;height:24.35pt;z-index:251892736" o:connectortype="straight" strokecolor="#fc9" strokeweight="3pt"/>
        </w:pict>
      </w:r>
      <w:r>
        <w:rPr>
          <w:noProof/>
        </w:rPr>
        <w:pict>
          <v:shape id="_x0000_s1297" type="#_x0000_t32" style="position:absolute;margin-left:265.85pt;margin-top:73.65pt;width:9.1pt;height:66.75pt;flip:x y;z-index:251891712" o:connectortype="straight" strokecolor="#fc9" strokeweight="3pt"/>
        </w:pict>
      </w:r>
      <w:r>
        <w:rPr>
          <w:noProof/>
        </w:rPr>
        <w:pict>
          <v:shape id="_x0000_s1296" type="#_x0000_t32" style="position:absolute;margin-left:274.95pt;margin-top:140.4pt;width:31.9pt;height:61.35pt;flip:x y;z-index:251890688" o:connectortype="straight" strokecolor="#fc9" strokeweight="3pt"/>
        </w:pict>
      </w:r>
      <w:r>
        <w:rPr>
          <w:noProof/>
        </w:rPr>
        <w:pict>
          <v:shape id="_x0000_s1295" type="#_x0000_t32" style="position:absolute;margin-left:195.05pt;margin-top:206.3pt;width:111.8pt;height:32.5pt;flip:y;z-index:251889664" o:connectortype="straight" strokecolor="#fc9" strokeweight="3pt"/>
        </w:pict>
      </w:r>
      <w:r>
        <w:rPr>
          <w:noProof/>
        </w:rPr>
        <w:pict>
          <v:shape id="_x0000_s1283" type="#_x0000_t32" style="position:absolute;margin-left:88.15pt;margin-top:199.5pt;width:106.6pt;height:40.55pt;flip:x y;z-index:251877376" o:connectortype="straight" strokecolor="#fc9" strokeweight="3pt"/>
        </w:pict>
      </w:r>
      <w:r>
        <w:rPr>
          <w:noProof/>
        </w:rPr>
        <w:pict>
          <v:shape id="_x0000_s1294" type="#_x0000_t32" style="position:absolute;margin-left:88.15pt;margin-top:198.25pt;width:43.8pt;height:56.5pt;flip:x y;z-index:251888640" o:connectortype="straight" strokecolor="#e36c0a [2409]" strokeweight="3pt"/>
        </w:pict>
      </w:r>
      <w:r>
        <w:rPr>
          <w:noProof/>
        </w:rPr>
        <w:pict>
          <v:shape id="_x0000_s1293" type="#_x0000_t32" style="position:absolute;margin-left:88.15pt;margin-top:127.95pt;width:0;height:70.3pt;flip:y;z-index:251887616" o:connectortype="straight" strokecolor="#e36c0a [2409]" strokeweight="3pt"/>
        </w:pict>
      </w:r>
      <w:r>
        <w:rPr>
          <w:noProof/>
        </w:rPr>
        <w:pict>
          <v:shape id="_x0000_s1291" type="#_x0000_t32" style="position:absolute;margin-left:88.15pt;margin-top:73.65pt;width:38.15pt;height:54.3pt;flip:x;z-index:251885568" o:connectortype="straight" strokecolor="#e36c0a [2409]" strokeweight="3pt"/>
        </w:pict>
      </w:r>
      <w:r>
        <w:rPr>
          <w:noProof/>
        </w:rPr>
        <w:pict>
          <v:shape id="_x0000_s1292" type="#_x0000_t32" style="position:absolute;margin-left:126.3pt;margin-top:12.95pt;width:68.45pt;height:58.5pt;flip:x;z-index:251886592" o:connectortype="straight" strokecolor="#e36c0a [2409]" strokeweight="3pt"/>
        </w:pict>
      </w:r>
      <w:r>
        <w:rPr>
          <w:noProof/>
        </w:rPr>
        <w:pict>
          <v:shape id="_x0000_s1289" type="#_x0000_t32" style="position:absolute;margin-left:194.75pt;margin-top:12.95pt;width:92.05pt;height:30.35pt;flip:x y;z-index:251883520" o:connectortype="straight" strokecolor="#e36c0a [2409]" strokeweight="3pt"/>
        </w:pict>
      </w:r>
      <w:r>
        <w:rPr>
          <w:noProof/>
        </w:rPr>
        <w:pict>
          <v:shape id="_x0000_s1287" type="#_x0000_t32" style="position:absolute;margin-left:286.8pt;margin-top:45pt;width:24.6pt;height:82.95pt;flip:x y;z-index:251881472" o:connectortype="straight" strokecolor="#e36c0a [2409]" strokeweight="3pt"/>
        </w:pict>
      </w:r>
      <w:r>
        <w:rPr>
          <w:noProof/>
        </w:rPr>
        <w:pict>
          <v:shape id="_x0000_s1288" type="#_x0000_t32" style="position:absolute;margin-left:311.4pt;margin-top:128pt;width:32.8pt;height:89.4pt;flip:x y;z-index:251882496" o:connectortype="straight" strokecolor="#e36c0a [2409]" strokeweight="3pt"/>
        </w:pict>
      </w:r>
      <w:r>
        <w:rPr>
          <w:noProof/>
        </w:rPr>
        <w:pict>
          <v:shape id="_x0000_s1279" type="#_x0000_t32" style="position:absolute;margin-left:286.8pt;margin-top:211.95pt;width:57.4pt;height:66.8pt;flip:y;z-index:251873280" o:connectortype="straight" strokecolor="red" strokeweight="3pt"/>
        </w:pict>
      </w:r>
      <w:r>
        <w:rPr>
          <w:noProof/>
        </w:rPr>
        <w:pict>
          <v:shape id="_x0000_s1278" type="#_x0000_t32" style="position:absolute;margin-left:193.5pt;margin-top:276.45pt;width:93.3pt;height:2.3pt;flip:x y;z-index:251872256" o:connectortype="straight" strokecolor="red" strokeweight="3pt"/>
        </w:pict>
      </w:r>
      <w:r>
        <w:rPr>
          <w:noProof/>
        </w:rPr>
        <w:pict>
          <v:shape id="_x0000_s1286" type="#_x0000_t32" style="position:absolute;margin-left:265.85pt;margin-top:217.4pt;width:1in;height:37.35pt;flip:x;z-index:251880448" o:connectortype="straight" strokecolor="#e36c0a [2409]" strokeweight="3pt"/>
        </w:pict>
      </w:r>
      <w:r>
        <w:rPr>
          <w:noProof/>
        </w:rPr>
        <w:pict>
          <v:shape id="_x0000_s1285" type="#_x0000_t32" style="position:absolute;margin-left:195.05pt;margin-top:254.75pt;width:70.8pt;height:21.75pt;flip:x;z-index:251879424" o:connectortype="straight" strokecolor="#e36c0a [2409]" strokeweight="3pt"/>
        </w:pict>
      </w:r>
      <w:r>
        <w:rPr>
          <w:noProof/>
        </w:rPr>
        <w:pict>
          <v:shape id="_x0000_s1280" type="#_x0000_t32" style="position:absolute;margin-left:131.95pt;margin-top:254.75pt;width:63.1pt;height:21.75pt;flip:x y;z-index:251874304" o:connectortype="straight" strokecolor="#e36c0a [2409]" strokeweight="3pt"/>
        </w:pict>
      </w:r>
      <w:r>
        <w:rPr>
          <w:noProof/>
        </w:rPr>
        <w:pict>
          <v:shape id="_x0000_s1284" type="#_x0000_t32" style="position:absolute;margin-left:48.15pt;margin-top:211.95pt;width:84.6pt;height:42.8pt;flip:x y;z-index:251878400" o:connectortype="straight" strokecolor="red" strokeweight="3pt"/>
        </w:pict>
      </w:r>
      <w:r>
        <w:rPr>
          <w:noProof/>
        </w:rPr>
        <w:pict>
          <v:shape id="_x0000_s1277" type="#_x0000_t32" style="position:absolute;margin-left:48.45pt;margin-top:127.95pt;width:39.7pt;height:82.95pt;flip:y;z-index:251871232" o:connectortype="straight" strokecolor="red" strokeweight="3pt"/>
        </w:pict>
      </w:r>
      <w:r>
        <w:rPr>
          <w:noProof/>
        </w:rPr>
        <w:pict>
          <v:rect id="_x0000_s1270" style="position:absolute;margin-left:362.45pt;margin-top:71.45pt;width:158.55pt;height:50.25pt;z-index:251864064" filled="f" stroked="f">
            <v:textbox style="mso-next-textbox:#_x0000_s1270">
              <w:txbxContent>
                <w:p w:rsidR="00936E3D" w:rsidRPr="00E32A24" w:rsidRDefault="00936E3D" w:rsidP="002E5F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Исследовательское  мышление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6" style="position:absolute;margin-left:-93.25pt;margin-top:65.05pt;width:124.45pt;height:53.75pt;z-index:251870208" filled="f" stroked="f">
            <v:textbox style="mso-next-textbox:#_x0000_s1276">
              <w:txbxContent>
                <w:p w:rsidR="00936E3D" w:rsidRPr="00E32A24" w:rsidRDefault="00936E3D" w:rsidP="00E32A2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 xml:space="preserve">Инженерная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</w:t>
                  </w: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рефлексия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5" style="position:absolute;margin-left:-99.2pt;margin-top:201pt;width:124.45pt;height:53.75pt;z-index:251869184" filled="f" stroked="f">
            <v:textbox style="mso-next-textbox:#_x0000_s1275">
              <w:txbxContent>
                <w:p w:rsidR="00936E3D" w:rsidRPr="00E32A24" w:rsidRDefault="00936E3D" w:rsidP="00E32A2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 xml:space="preserve">Творческий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потенциал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4" style="position:absolute;margin-left:-36.3pt;margin-top:319pt;width:147.35pt;height:35.1pt;z-index:251868160" filled="f" stroked="f">
            <v:textbox style="mso-next-textbox:#_x0000_s1274">
              <w:txbxContent>
                <w:p w:rsidR="00936E3D" w:rsidRPr="00E32A24" w:rsidRDefault="00936E3D" w:rsidP="00EB32F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Ответственность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3" style="position:absolute;margin-left:114.95pt;margin-top:340.75pt;width:196.45pt;height:41.9pt;z-index:251867136" filled="f" stroked="f">
            <v:textbox style="mso-next-textbox:#_x0000_s1273">
              <w:txbxContent>
                <w:p w:rsidR="00936E3D" w:rsidRPr="00E32A24" w:rsidRDefault="00936E3D" w:rsidP="00EB32F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Целеустремлённость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2" style="position:absolute;margin-left:302.3pt;margin-top:303.7pt;width:171.35pt;height:37.05pt;z-index:251866112" filled="f" stroked="f">
            <v:textbox style="mso-next-textbox:#_x0000_s1272">
              <w:txbxContent>
                <w:p w:rsidR="00936E3D" w:rsidRPr="00E32A24" w:rsidRDefault="00936E3D" w:rsidP="00EB32F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Самостоятельность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1" style="position:absolute;margin-left:377.05pt;margin-top:211.95pt;width:138.5pt;height:53.75pt;z-index:251865088" filled="f" stroked="f">
            <v:textbox style="mso-next-textbox:#_x0000_s1271">
              <w:txbxContent>
                <w:p w:rsidR="00936E3D" w:rsidRPr="00E32A24" w:rsidRDefault="00936E3D" w:rsidP="00E32A24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A24">
                    <w:rPr>
                      <w:rFonts w:ascii="Times New Roman" w:hAnsi="Times New Roman"/>
                      <w:sz w:val="28"/>
                      <w:szCs w:val="28"/>
                    </w:rPr>
                    <w:t>Экономическое мышление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66" type="#_x0000_t32" style="position:absolute;margin-left:151.9pt;margin-top:151.6pt;width:2.5pt;height:24.8pt;flip:x y;z-index:251859968" o:connectortype="straight" strokecolor="#4d4d4d">
            <v:stroke dashstyle="longDash"/>
          </v:shape>
        </w:pict>
      </w:r>
      <w:r>
        <w:rPr>
          <w:noProof/>
        </w:rPr>
        <w:pict>
          <v:shape id="_x0000_s1265" type="#_x0000_t32" style="position:absolute;margin-left:237.6pt;margin-top:151.6pt;width:0;height:30.1pt;flip:y;z-index:251858944" o:connectortype="straight" strokecolor="#4d4d4d">
            <v:stroke dashstyle="longDash"/>
          </v:shape>
        </w:pict>
      </w:r>
      <w:r>
        <w:rPr>
          <w:noProof/>
        </w:rPr>
        <w:pict>
          <v:shape id="_x0000_s1230" type="#_x0000_t32" style="position:absolute;margin-left:222.6pt;margin-top:129.75pt;width:15pt;height:21.85pt;z-index:251823104" o:connectortype="straight" strokecolor="#4d4d4d">
            <v:stroke dashstyle="longDash"/>
          </v:shape>
        </w:pict>
      </w:r>
      <w:r>
        <w:rPr>
          <w:noProof/>
        </w:rPr>
        <w:pict>
          <v:shape id="_x0000_s1262" type="#_x0000_t32" style="position:absolute;margin-left:151.9pt;margin-top:129.75pt;width:15pt;height:21.85pt;flip:y;z-index:251855872" o:connectortype="straight" strokecolor="#4d4d4d">
            <v:stroke dashstyle="longDash"/>
          </v:shape>
        </w:pict>
      </w:r>
      <w:r>
        <w:rPr>
          <w:noProof/>
        </w:rPr>
        <w:pict>
          <v:shape id="_x0000_s1263" type="#_x0000_t32" style="position:absolute;margin-left:166.9pt;margin-top:121.7pt;width:27.85pt;height:8.05pt;flip:y;z-index:251856896" o:connectortype="straight" strokecolor="#4d4d4d">
            <v:stroke dashstyle="longDash"/>
          </v:shape>
        </w:pict>
      </w:r>
      <w:r>
        <w:rPr>
          <w:noProof/>
        </w:rPr>
        <w:pict>
          <v:shape id="_x0000_s1264" type="#_x0000_t32" style="position:absolute;margin-left:194.75pt;margin-top:121.7pt;width:27.85pt;height:8.05pt;z-index:251857920" o:connectortype="straight" strokecolor="#4d4d4d">
            <v:stroke dashstyle="longDash"/>
          </v:shape>
        </w:pict>
      </w:r>
      <w:r>
        <w:rPr>
          <w:noProof/>
        </w:rPr>
        <w:pict>
          <v:shape id="_x0000_s1261" type="#_x0000_t32" style="position:absolute;margin-left:222.6pt;margin-top:181.7pt;width:15pt;height:15.2pt;flip:y;z-index:251854848" o:connectortype="straight" strokecolor="#4d4d4d">
            <v:stroke dashstyle="longDash"/>
          </v:shape>
        </w:pict>
      </w:r>
      <w:r>
        <w:rPr>
          <w:noProof/>
        </w:rPr>
        <w:pict>
          <v:shape id="_x0000_s1260" type="#_x0000_t32" style="position:absolute;margin-left:194.75pt;margin-top:198.25pt;width:27.85pt;height:8.05pt;flip:y;z-index:251853824" o:connectortype="straight" strokecolor="#4d4d4d">
            <v:stroke dashstyle="longDash"/>
          </v:shape>
        </w:pict>
      </w:r>
      <w:r>
        <w:rPr>
          <w:noProof/>
        </w:rPr>
        <w:pict>
          <v:shape id="_x0000_s1259" type="#_x0000_t32" style="position:absolute;margin-left:173.95pt;margin-top:198.25pt;width:19.55pt;height:8.05pt;z-index:251852800" o:connectortype="straight" strokecolor="#4d4d4d">
            <v:stroke dashstyle="longDash"/>
          </v:shape>
        </w:pict>
      </w:r>
      <w:r>
        <w:rPr>
          <w:noProof/>
        </w:rPr>
        <w:pict>
          <v:shape id="_x0000_s1258" type="#_x0000_t32" style="position:absolute;margin-left:117.3pt;margin-top:139.9pt;width:0;height:46.35pt;flip:y;z-index:251851776" o:connectortype="straight" strokecolor="#4d4d4d">
            <v:stroke dashstyle="longDash"/>
          </v:shape>
        </w:pict>
      </w:r>
      <w:r>
        <w:rPr>
          <w:noProof/>
        </w:rPr>
        <w:pict>
          <v:shape id="_x0000_s1232" type="#_x0000_t32" style="position:absolute;margin-left:117.3pt;margin-top:186.25pt;width:32.5pt;height:40.55pt;z-index:251825152" o:connectortype="straight" strokecolor="#4d4d4d">
            <v:stroke dashstyle="longDash"/>
          </v:shape>
        </w:pict>
      </w:r>
      <w:r>
        <w:rPr>
          <w:noProof/>
        </w:rPr>
        <w:pict>
          <v:shape id="_x0000_s1257" type="#_x0000_t32" style="position:absolute;margin-left:117.3pt;margin-top:102.85pt;width:25.5pt;height:36.5pt;flip:y;z-index:251850752" o:connectortype="straight" strokecolor="#4d4d4d">
            <v:stroke dashstyle="longDash"/>
          </v:shape>
        </w:pict>
      </w:r>
      <w:r>
        <w:rPr>
          <w:noProof/>
        </w:rPr>
        <w:pict>
          <v:shape id="_x0000_s1255" type="#_x0000_t32" style="position:absolute;margin-left:190.2pt;margin-top:82.35pt;width:51.95pt;height:15.5pt;z-index:251848704" o:connectortype="straight" strokecolor="#4d4d4d">
            <v:stroke dashstyle="longDash"/>
          </v:shape>
        </w:pict>
      </w:r>
      <w:r>
        <w:rPr>
          <w:noProof/>
        </w:rPr>
        <w:pict>
          <v:shape id="_x0000_s1254" type="#_x0000_t32" style="position:absolute;margin-left:270.4pt;margin-top:140.4pt;width:4.55pt;height:50.4pt;flip:y;z-index:251847680" o:connectortype="straight" strokecolor="#4d4d4d">
            <v:stroke dashstyle="longDash"/>
          </v:shape>
        </w:pict>
      </w:r>
      <w:r>
        <w:rPr>
          <w:noProof/>
        </w:rPr>
        <w:pict>
          <v:shape id="_x0000_s1229" type="#_x0000_t32" style="position:absolute;margin-left:242.15pt;margin-top:97.85pt;width:32.8pt;height:42.55pt;z-index:251822080" o:connectortype="straight" strokecolor="#4d4d4d">
            <v:stroke dashstyle="longDash"/>
          </v:shape>
        </w:pict>
      </w:r>
      <w:r>
        <w:rPr>
          <w:noProof/>
        </w:rPr>
        <w:pict>
          <v:shape id="_x0000_s1253" type="#_x0000_t32" style="position:absolute;margin-left:242.15pt;margin-top:190.8pt;width:28.25pt;height:36pt;flip:y;z-index:251846656" o:connectortype="straight" strokecolor="#4d4d4d">
            <v:stroke dashstyle="longDash"/>
          </v:shape>
        </w:pict>
      </w:r>
      <w:r>
        <w:rPr>
          <w:noProof/>
        </w:rPr>
        <w:pict>
          <v:shape id="_x0000_s1252" type="#_x0000_t32" style="position:absolute;margin-left:194.75pt;margin-top:226.8pt;width:47.4pt;height:12pt;flip:y;z-index:251845632" o:connectortype="straight" strokecolor="#4d4d4d">
            <v:stroke dashstyle="longDash"/>
          </v:shape>
        </w:pict>
      </w:r>
      <w:r>
        <w:rPr>
          <w:noProof/>
        </w:rPr>
        <w:pict>
          <v:shape id="_x0000_s1251" type="#_x0000_t32" style="position:absolute;margin-left:154.4pt;margin-top:226.8pt;width:40.35pt;height:13.25pt;z-index:251844608" o:connectortype="straight" strokecolor="#4d4d4d">
            <v:stroke dashstyle="longDash"/>
          </v:shape>
        </w:pict>
      </w:r>
      <w:r>
        <w:rPr>
          <w:noProof/>
        </w:rPr>
        <w:pict>
          <v:shape id="_x0000_s1250" type="#_x0000_t32" style="position:absolute;margin-left:194.75pt;margin-top:47.1pt;width:71.1pt;height:24.35pt;flip:x y;z-index:251843584" o:connectortype="straight" strokecolor="#4d4d4d">
            <v:stroke dashstyle="longDash"/>
          </v:shape>
        </w:pict>
      </w:r>
      <w:r>
        <w:rPr>
          <w:noProof/>
        </w:rPr>
        <w:pict>
          <v:shape id="_x0000_s1248" type="#_x0000_t32" style="position:absolute;margin-left:87.2pt;margin-top:71.45pt;width:39.1pt;height:56.5pt;flip:x;z-index:251841536" o:connectortype="straight" strokecolor="#4d4d4d">
            <v:stroke dashstyle="longDash"/>
          </v:shape>
        </w:pict>
      </w:r>
      <w:r>
        <w:rPr>
          <w:noProof/>
        </w:rPr>
        <w:pict>
          <v:shape id="_x0000_s1249" type="#_x0000_t32" style="position:absolute;margin-left:121.9pt;margin-top:47.1pt;width:72.85pt;height:24.35pt;flip:x;z-index:251842560" o:connectortype="straight" strokecolor="#4d4d4d">
            <v:stroke dashstyle="longDash"/>
          </v:shape>
        </w:pict>
      </w:r>
      <w:r>
        <w:rPr>
          <w:noProof/>
        </w:rPr>
        <w:pict>
          <v:shape id="_x0000_s1247" type="#_x0000_t32" style="position:absolute;margin-left:88.15pt;margin-top:129.75pt;width:0;height:67.15pt;z-index:251840512" o:connectortype="straight" strokecolor="#4d4d4d">
            <v:stroke dashstyle="longDash"/>
          </v:shape>
        </w:pict>
      </w:r>
      <w:r>
        <w:rPr>
          <w:noProof/>
        </w:rPr>
        <w:pict>
          <v:shape id="_x0000_s1246" type="#_x0000_t32" style="position:absolute;margin-left:132.75pt;margin-top:254.75pt;width:62pt;height:21.75pt;flip:x y;z-index:251839488" o:connectortype="straight" strokecolor="#4d4d4d">
            <v:stroke dashstyle="longDash"/>
          </v:shape>
        </w:pict>
      </w:r>
      <w:r>
        <w:rPr>
          <w:noProof/>
        </w:rPr>
        <w:pict>
          <v:shape id="_x0000_s1245" type="#_x0000_t32" style="position:absolute;margin-left:194.75pt;margin-top:254.75pt;width:71.1pt;height:21.75pt;flip:x;z-index:251838464" o:connectortype="straight" strokecolor="#4d4d4d">
            <v:stroke dashstyle="longDash"/>
          </v:shape>
        </w:pict>
      </w:r>
      <w:r>
        <w:rPr>
          <w:noProof/>
        </w:rPr>
        <w:pict>
          <v:shape id="_x0000_s1244" type="#_x0000_t32" style="position:absolute;margin-left:265.85pt;margin-top:206.3pt;width:36.45pt;height:48.45pt;flip:x;z-index:251837440" o:connectortype="straight" strokecolor="#4d4d4d">
            <v:stroke dashstyle="longDash"/>
          </v:shape>
        </w:pict>
      </w:r>
      <w:r>
        <w:rPr>
          <w:noProof/>
        </w:rPr>
        <w:pict>
          <v:shape id="_x0000_s1243" type="#_x0000_t32" style="position:absolute;margin-left:306.85pt;margin-top:129.75pt;width:4.55pt;height:74.75pt;flip:x;z-index:251836416" o:connectortype="straight" strokecolor="#4d4d4d">
            <v:stroke dashstyle="longDash"/>
          </v:shape>
        </w:pict>
      </w:r>
      <w:r>
        <w:rPr>
          <w:noProof/>
        </w:rPr>
        <w:pict>
          <v:shape id="_x0000_s1235" type="#_x0000_t32" style="position:absolute;margin-left:194.75pt;margin-top:11.3pt;width:92.05pt;height:33.7pt;z-index:251828224" o:connectortype="straight" strokecolor="#4d4d4d">
            <v:stroke dashstyle="longDash"/>
          </v:shape>
        </w:pict>
      </w:r>
      <w:r>
        <w:rPr>
          <w:noProof/>
        </w:rPr>
        <w:pict>
          <v:shape id="_x0000_s1242" type="#_x0000_t32" style="position:absolute;margin-left:344.2pt;margin-top:118.8pt;width:5.5pt;height:93.15pt;flip:y;z-index:251835392" o:connectortype="straight" strokecolor="#4d4d4d">
            <v:stroke dashstyle="longDash"/>
          </v:shape>
        </w:pict>
      </w:r>
      <w:r>
        <w:rPr>
          <w:noProof/>
        </w:rPr>
        <w:pict>
          <v:shape id="_x0000_s1241" type="#_x0000_t32" style="position:absolute;margin-left:286.8pt;margin-top:211.95pt;width:57.4pt;height:69.1pt;flip:y;z-index:251834368" o:connectortype="straight" strokecolor="#4d4d4d">
            <v:stroke dashstyle="longDash"/>
          </v:shape>
        </w:pict>
      </w:r>
      <w:r>
        <w:rPr>
          <w:noProof/>
        </w:rPr>
        <w:pict>
          <v:shape id="_x0000_s1240" type="#_x0000_t32" style="position:absolute;margin-left:194.75pt;margin-top:281.05pt;width:92.05pt;height:31.45pt;flip:y;z-index:251833344" o:connectortype="straight" strokecolor="#4d4d4d">
            <v:stroke dashstyle="longDash"/>
          </v:shape>
        </w:pict>
      </w:r>
      <w:r>
        <w:rPr>
          <w:noProof/>
        </w:rPr>
        <w:pict>
          <v:shape id="_x0000_s1239" type="#_x0000_t32" style="position:absolute;margin-left:111.05pt;margin-top:285.75pt;width:83.7pt;height:26.75pt;z-index:251832320" o:connectortype="straight" strokecolor="#4d4d4d">
            <v:stroke dashstyle="longDash"/>
          </v:shape>
        </w:pict>
      </w:r>
      <w:r>
        <w:rPr>
          <w:noProof/>
        </w:rPr>
        <w:pict>
          <v:shape id="_x0000_s1237" type="#_x0000_t32" style="position:absolute;margin-left:48.15pt;margin-top:45pt;width:50pt;height:69.25pt;flip:y;z-index:251830272" o:connectortype="straight">
            <v:stroke dashstyle="longDash"/>
          </v:shape>
        </w:pict>
      </w:r>
      <w:r>
        <w:rPr>
          <w:noProof/>
        </w:rPr>
        <w:pict>
          <v:shape id="_x0000_s1238" type="#_x0000_t32" style="position:absolute;margin-left:48.15pt;margin-top:114.25pt;width:0;height:97.7pt;flip:y;z-index:251831296" o:connectortype="straight">
            <v:stroke dashstyle="longDash"/>
          </v:shape>
        </w:pict>
      </w:r>
      <w:r>
        <w:rPr>
          <w:noProof/>
        </w:rPr>
        <w:pict>
          <v:shape id="_x0000_s1236" type="#_x0000_t32" style="position:absolute;margin-left:98.15pt;margin-top:12.95pt;width:96.6pt;height:32.05pt;flip:y;z-index:251829248" o:connectortype="straight" strokecolor="#4d4d4d">
            <v:stroke dashstyle="longDash"/>
          </v:shape>
        </w:pict>
      </w:r>
      <w:r>
        <w:rPr>
          <w:noProof/>
        </w:rPr>
        <w:pict>
          <v:shape id="_x0000_s1234" type="#_x0000_t32" style="position:absolute;margin-left:48.15pt;margin-top:211.95pt;width:62.9pt;height:73.8pt;z-index:251827200" o:connectortype="straight" strokecolor="#4d4d4d">
            <v:stroke dashstyle="longDash"/>
          </v:shape>
        </w:pict>
      </w:r>
      <w:r>
        <w:rPr>
          <w:noProof/>
        </w:rPr>
        <w:pict>
          <v:shape id="_x0000_s1233" type="#_x0000_t32" style="position:absolute;margin-left:87.2pt;margin-top:198.25pt;width:45.55pt;height:56.5pt;z-index:251826176" o:connectortype="straight" strokecolor="#4d4d4d">
            <v:stroke dashstyle="longDash"/>
          </v:shape>
        </w:pict>
      </w:r>
      <w:r>
        <w:rPr>
          <w:noProof/>
        </w:rPr>
        <w:pict>
          <v:shape id="_x0000_s1231" type="#_x0000_t32" style="position:absolute;margin-left:154.4pt;margin-top:176.4pt;width:19.55pt;height:21.85pt;z-index:251824128" o:connectortype="straight" strokecolor="#4d4d4d">
            <v:stroke dashstyle="longDash"/>
          </v:shape>
        </w:pict>
      </w:r>
      <w:r>
        <w:rPr>
          <w:noProof/>
        </w:rPr>
        <w:pict>
          <v:shape id="_x0000_s1227" type="#_x0000_t32" style="position:absolute;margin-left:286.8pt;margin-top:45pt;width:62.9pt;height:73.8pt;z-index:251820032" o:connectortype="straight" strokecolor="#4d4d4d">
            <v:stroke dashstyle="longDash"/>
          </v:shape>
        </w:pict>
      </w:r>
      <w:r>
        <w:rPr>
          <w:noProof/>
        </w:rPr>
        <w:pict>
          <v:shape id="_x0000_s1228" type="#_x0000_t32" style="position:absolute;margin-left:265.85pt;margin-top:71.45pt;width:45.55pt;height:56.5pt;z-index:251821056" o:connectortype="straight" strokecolor="#4d4d4d">
            <v:stroke dashstyle="longDash"/>
          </v:shape>
        </w:pict>
      </w:r>
      <w:r>
        <w:rPr>
          <w:noProof/>
        </w:rPr>
        <w:pict>
          <v:shape id="_x0000_s1226" type="#_x0000_t32" style="position:absolute;margin-left:374.3pt;margin-top:107.4pt;width:7.3pt;height:119.4pt;flip:x;z-index:251819008" o:connectortype="straight" strokecolor="#4d4d4d">
            <v:stroke dashstyle="longDash"/>
          </v:shape>
        </w:pict>
      </w:r>
      <w:r>
        <w:rPr>
          <w:noProof/>
        </w:rPr>
        <w:pict>
          <v:shape id="_x0000_s1224" type="#_x0000_t32" style="position:absolute;margin-left:306.85pt;margin-top:226.8pt;width:67.45pt;height:80.2pt;flip:y;z-index:251816960" o:connectortype="straight" strokecolor="#4d4d4d">
            <v:stroke dashstyle="longDash"/>
          </v:shape>
        </w:pict>
      </w:r>
      <w:r>
        <w:rPr>
          <w:noProof/>
        </w:rPr>
        <w:pict>
          <v:shape id="_x0000_s1213" type="#_x0000_t32" style="position:absolute;margin-left:13.4pt;margin-top:102.85pt;width:360.9pt;height:123.95pt;z-index:251805696" o:connectortype="straight" strokecolor="#7f7f7f [1612]" strokeweight="1.5pt"/>
        </w:pict>
      </w:r>
      <w:r>
        <w:rPr>
          <w:noProof/>
        </w:rPr>
        <w:pict>
          <v:shape id="_x0000_s1220" type="#_x0000_t32" style="position:absolute;margin-left:88.15pt;margin-top:312.5pt;width:106.6pt;height:31.55pt;z-index:251812864" o:connectortype="straight">
            <v:stroke dashstyle="longDash"/>
          </v:shape>
        </w:pict>
      </w:r>
      <w:r>
        <w:rPr>
          <w:noProof/>
        </w:rPr>
        <w:pict>
          <v:shape id="_x0000_s1225" type="#_x0000_t32" style="position:absolute;margin-left:13.4pt;margin-top:102.85pt;width:0;height:119.4pt;z-index:251817984" o:connectortype="straight" strokecolor="#5f5f5f">
            <v:stroke dashstyle="longDash"/>
          </v:shape>
        </w:pict>
      </w:r>
      <w:r>
        <w:rPr>
          <w:noProof/>
        </w:rPr>
        <w:pict>
          <v:shape id="_x0000_s1223" type="#_x0000_t32" style="position:absolute;margin-left:13.4pt;margin-top:16.3pt;width:64.7pt;height:86.55pt;flip:y;z-index:251815936" o:connectortype="straight" strokecolor="#5f5f5f">
            <v:stroke dashstyle="longDash"/>
          </v:shape>
        </w:pict>
      </w:r>
      <w:r>
        <w:rPr>
          <w:noProof/>
        </w:rPr>
        <w:pict>
          <v:shape id="_x0000_s1222" type="#_x0000_t32" style="position:absolute;margin-left:13.4pt;margin-top:222.25pt;width:74.75pt;height:91.1pt;z-index:251814912" o:connectortype="straight" strokecolor="#4d4d4d">
            <v:stroke dashstyle="longDash"/>
          </v:shape>
        </w:pict>
      </w:r>
      <w:r>
        <w:rPr>
          <w:noProof/>
        </w:rPr>
        <w:pict>
          <v:shape id="_x0000_s1221" type="#_x0000_t32" style="position:absolute;margin-left:306.85pt;margin-top:16.3pt;width:74.75pt;height:91.1pt;z-index:251813888" o:connectortype="straight" strokecolor="#4d4d4d">
            <v:stroke dashstyle="longDash"/>
          </v:shape>
        </w:pict>
      </w:r>
      <w:r>
        <w:rPr>
          <w:noProof/>
        </w:rPr>
        <w:pict>
          <v:shape id="_x0000_s1218" type="#_x0000_t32" style="position:absolute;margin-left:190.2pt;margin-top:307pt;width:116.65pt;height:37.05pt;flip:y;z-index:251810816" o:connectortype="straight" strokecolor="#4d4d4d">
            <v:stroke dashstyle="longDash"/>
          </v:shape>
        </w:pict>
      </w:r>
      <w:r>
        <w:rPr>
          <w:noProof/>
        </w:rPr>
        <w:pict>
          <v:shape id="_x0000_s1214" type="#_x0000_t32" style="position:absolute;margin-left:87.2pt;margin-top:16.3pt;width:219.65pt;height:296.2pt;flip:x;z-index:251806720" o:connectortype="straight" strokecolor="#7f7f7f [1612]" strokeweight="1.5pt"/>
        </w:pict>
      </w:r>
      <w:r>
        <w:rPr>
          <w:noProof/>
        </w:rPr>
        <w:pict>
          <v:shape id="_x0000_s1215" type="#_x0000_t32" style="position:absolute;margin-left:13.4pt;margin-top:107.4pt;width:368.2pt;height:114.85pt;flip:y;z-index:251807744" o:connectortype="straight" strokecolor="#7f7f7f [1612]" strokeweight="1.5pt"/>
        </w:pict>
      </w:r>
      <w:r>
        <w:rPr>
          <w:noProof/>
        </w:rPr>
        <w:pict>
          <v:shape id="_x0000_s1212" type="#_x0000_t32" style="position:absolute;margin-left:78.1pt;margin-top:16.3pt;width:228.75pt;height:290.7pt;z-index:251804672" o:connectortype="straight" strokecolor="#7f7f7f [1612]" strokeweight="1.5pt"/>
        </w:pict>
      </w: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32F4" w:rsidRDefault="00EB32F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32A24" w:rsidRDefault="00E32A24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Default="00B976F6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8</w:t>
      </w:r>
    </w:p>
    <w:p w:rsidR="00C23C11" w:rsidRDefault="00C23C11" w:rsidP="00D034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76F6" w:rsidRDefault="00C23C11" w:rsidP="00C23C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A11ECD">
        <w:rPr>
          <w:rFonts w:ascii="Times New Roman" w:hAnsi="Times New Roman"/>
          <w:sz w:val="28"/>
          <w:szCs w:val="28"/>
        </w:rPr>
        <w:t xml:space="preserve">частие </w:t>
      </w:r>
      <w:r>
        <w:rPr>
          <w:rFonts w:ascii="Times New Roman" w:hAnsi="Times New Roman"/>
          <w:sz w:val="28"/>
          <w:szCs w:val="28"/>
        </w:rPr>
        <w:t xml:space="preserve">учащихся </w:t>
      </w:r>
      <w:r w:rsidRPr="00A11ECD">
        <w:rPr>
          <w:rFonts w:ascii="Times New Roman" w:hAnsi="Times New Roman"/>
          <w:sz w:val="28"/>
          <w:szCs w:val="28"/>
        </w:rPr>
        <w:t>в научно-практических конференциях и конкурсах различного уровня</w:t>
      </w:r>
    </w:p>
    <w:p w:rsidR="00C23C11" w:rsidRPr="00A11ECD" w:rsidRDefault="00C23C11" w:rsidP="00C23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Региональный этап научно-практической конференции старшеклассников «Вектор познания» (очный тур)</w:t>
      </w:r>
    </w:p>
    <w:p w:rsidR="00D03430" w:rsidRPr="00A11ECD" w:rsidRDefault="00D03430" w:rsidP="00D03430">
      <w:pPr>
        <w:pStyle w:val="a7"/>
        <w:spacing w:after="0" w:line="240" w:lineRule="auto"/>
        <w:ind w:left="142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484"/>
        <w:gridCol w:w="3310"/>
        <w:gridCol w:w="850"/>
        <w:gridCol w:w="1418"/>
        <w:gridCol w:w="3544"/>
      </w:tblGrid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Ф.И. учащихся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Севумян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Наталья 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Белякова Дарья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</w:tbl>
    <w:p w:rsidR="00D03430" w:rsidRPr="00A11ECD" w:rsidRDefault="00D03430" w:rsidP="008A6E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a7"/>
        <w:numPr>
          <w:ilvl w:val="0"/>
          <w:numId w:val="9"/>
        </w:numPr>
        <w:spacing w:after="0" w:line="240" w:lineRule="auto"/>
        <w:ind w:left="0" w:firstLine="501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Региональный этап Всероссийской научно-практической конференции «Первые шаги в науке»</w:t>
      </w:r>
    </w:p>
    <w:p w:rsidR="00D03430" w:rsidRPr="00A11ECD" w:rsidRDefault="00D03430" w:rsidP="008A6E5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484"/>
        <w:gridCol w:w="3310"/>
        <w:gridCol w:w="850"/>
        <w:gridCol w:w="1418"/>
        <w:gridCol w:w="3544"/>
      </w:tblGrid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Ф.И. учащихся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Светлова Дарья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2016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Колякин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Александр 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2016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</w:tbl>
    <w:p w:rsidR="00D03430" w:rsidRPr="00A11ECD" w:rsidRDefault="00D03430" w:rsidP="008A6E5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ConsPlusNonformat"/>
        <w:numPr>
          <w:ilvl w:val="0"/>
          <w:numId w:val="10"/>
        </w:numPr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CD">
        <w:rPr>
          <w:rFonts w:ascii="Times New Roman" w:hAnsi="Times New Roman" w:cs="Times New Roman"/>
          <w:b/>
          <w:sz w:val="28"/>
          <w:szCs w:val="28"/>
        </w:rPr>
        <w:t>Городск</w:t>
      </w:r>
      <w:r w:rsidR="00F17298">
        <w:rPr>
          <w:rFonts w:ascii="Times New Roman" w:hAnsi="Times New Roman" w:cs="Times New Roman"/>
          <w:b/>
          <w:sz w:val="28"/>
          <w:szCs w:val="28"/>
        </w:rPr>
        <w:t>о</w:t>
      </w:r>
      <w:r w:rsidRPr="00A11ECD">
        <w:rPr>
          <w:rFonts w:ascii="Times New Roman" w:hAnsi="Times New Roman" w:cs="Times New Roman"/>
          <w:b/>
          <w:sz w:val="28"/>
          <w:szCs w:val="28"/>
        </w:rPr>
        <w:t>й конкурс исследовательских работ обучающихся общеобразовательных организаций по математике «Шаг в науку».</w:t>
      </w:r>
    </w:p>
    <w:p w:rsidR="00D03430" w:rsidRPr="00A11ECD" w:rsidRDefault="00D03430" w:rsidP="008A6E5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484"/>
        <w:gridCol w:w="3310"/>
        <w:gridCol w:w="850"/>
        <w:gridCol w:w="1418"/>
        <w:gridCol w:w="3544"/>
      </w:tblGrid>
      <w:tr w:rsidR="00E32A24" w:rsidRPr="00A11ECD" w:rsidTr="00E32A24">
        <w:trPr>
          <w:trHeight w:val="123"/>
        </w:trPr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Ф.И. учащихся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Светлова Дарья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Колякин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2016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Казакова Екатерина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2016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</w:tbl>
    <w:p w:rsidR="00D03430" w:rsidRPr="00A11ECD" w:rsidRDefault="00D03430" w:rsidP="008A6E51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Городская научно-практическая конференция учащихся общеобразовательных школ в КГТА</w:t>
      </w:r>
    </w:p>
    <w:p w:rsidR="00D03430" w:rsidRPr="00A11ECD" w:rsidRDefault="00D03430" w:rsidP="008A6E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484"/>
        <w:gridCol w:w="3310"/>
        <w:gridCol w:w="850"/>
        <w:gridCol w:w="1418"/>
        <w:gridCol w:w="3544"/>
      </w:tblGrid>
      <w:tr w:rsidR="00E32A24" w:rsidRPr="00A11ECD" w:rsidTr="00E32A24">
        <w:trPr>
          <w:trHeight w:val="63"/>
        </w:trPr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Ф.И. учащихся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Жезлова Варвара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2015  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место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ВахраневаАнастасия</w:t>
            </w:r>
            <w:proofErr w:type="spellEnd"/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место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Зарубин Никита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Крылов Максим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Пономарев Вячеслав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Призеры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Потапова Виктория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Севумян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Наталья 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место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Луценко Валерия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Клюкин Никита 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место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Лагутик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Александр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Титов Илья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место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Давлятшин Георгий</w:t>
            </w:r>
          </w:p>
          <w:p w:rsidR="00E32A24" w:rsidRPr="00A11ECD" w:rsidRDefault="00E32A24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Ухина Анна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Рассадина Дарья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место</w:t>
            </w:r>
          </w:p>
        </w:tc>
      </w:tr>
      <w:tr w:rsidR="00E32A24" w:rsidRPr="00A11ECD" w:rsidTr="00E32A24">
        <w:tc>
          <w:tcPr>
            <w:tcW w:w="484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1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Вахранева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850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E32A24" w:rsidRPr="00A11ECD" w:rsidRDefault="00E32A24" w:rsidP="00E32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место,</w:t>
            </w: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III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место</w:t>
            </w:r>
          </w:p>
        </w:tc>
      </w:tr>
    </w:tbl>
    <w:p w:rsidR="00D03430" w:rsidRPr="00A11ECD" w:rsidRDefault="00D03430" w:rsidP="008A6E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Всероссийский конкурс достижений талантливой молодежи «Национальное достояние России»</w:t>
      </w:r>
    </w:p>
    <w:p w:rsidR="00D03430" w:rsidRPr="00A11ECD" w:rsidRDefault="00D03430" w:rsidP="008A6E51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851"/>
        <w:gridCol w:w="992"/>
        <w:gridCol w:w="2410"/>
        <w:gridCol w:w="2268"/>
      </w:tblGrid>
      <w:tr w:rsidR="00E32A24" w:rsidRPr="00A11ECD" w:rsidTr="00015E03">
        <w:tc>
          <w:tcPr>
            <w:tcW w:w="392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93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Ф.И. учащихся</w:t>
            </w:r>
          </w:p>
        </w:tc>
        <w:tc>
          <w:tcPr>
            <w:tcW w:w="851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410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Этап</w:t>
            </w:r>
          </w:p>
        </w:tc>
        <w:tc>
          <w:tcPr>
            <w:tcW w:w="2268" w:type="dxa"/>
          </w:tcPr>
          <w:p w:rsidR="00E32A24" w:rsidRPr="00A11ECD" w:rsidRDefault="00E32A24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E32A24" w:rsidRPr="00A11ECD" w:rsidTr="00015E03">
        <w:tc>
          <w:tcPr>
            <w:tcW w:w="392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Жезлова Варвара</w:t>
            </w:r>
          </w:p>
        </w:tc>
        <w:tc>
          <w:tcPr>
            <w:tcW w:w="851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Дипломант</w:t>
            </w:r>
          </w:p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11ECD">
              <w:rPr>
                <w:rFonts w:ascii="Times New Roman" w:hAnsi="Times New Roman"/>
                <w:sz w:val="28"/>
                <w:szCs w:val="28"/>
              </w:rPr>
              <w:t>степени</w:t>
            </w:r>
          </w:p>
        </w:tc>
      </w:tr>
      <w:tr w:rsidR="00E32A24" w:rsidRPr="00A11ECD" w:rsidTr="00015E03">
        <w:tc>
          <w:tcPr>
            <w:tcW w:w="392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Вахранева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851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Лауреат</w:t>
            </w:r>
          </w:p>
        </w:tc>
      </w:tr>
      <w:tr w:rsidR="00E32A24" w:rsidRPr="00A11ECD" w:rsidTr="00015E03">
        <w:tc>
          <w:tcPr>
            <w:tcW w:w="392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Зарубин Никита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Крылов Максим</w:t>
            </w:r>
          </w:p>
        </w:tc>
        <w:tc>
          <w:tcPr>
            <w:tcW w:w="851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  <w:tr w:rsidR="00E32A24" w:rsidRPr="00A11ECD" w:rsidTr="00015E03">
        <w:tc>
          <w:tcPr>
            <w:tcW w:w="392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Болякина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Яна</w:t>
            </w:r>
          </w:p>
        </w:tc>
        <w:tc>
          <w:tcPr>
            <w:tcW w:w="851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E32A24" w:rsidRPr="00A11ECD" w:rsidTr="00015E03">
        <w:tc>
          <w:tcPr>
            <w:tcW w:w="392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Цветкова Кристина</w:t>
            </w:r>
          </w:p>
        </w:tc>
        <w:tc>
          <w:tcPr>
            <w:tcW w:w="851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E32A24" w:rsidRPr="00A11ECD" w:rsidTr="00015E03">
        <w:tc>
          <w:tcPr>
            <w:tcW w:w="392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Лагутик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Александр</w:t>
            </w:r>
          </w:p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Титов Илья</w:t>
            </w:r>
          </w:p>
        </w:tc>
        <w:tc>
          <w:tcPr>
            <w:tcW w:w="851" w:type="dxa"/>
          </w:tcPr>
          <w:p w:rsidR="00E32A24" w:rsidRPr="00A11ECD" w:rsidRDefault="00E32A24" w:rsidP="008A6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Всероссийский (заочный)</w:t>
            </w:r>
          </w:p>
        </w:tc>
        <w:tc>
          <w:tcPr>
            <w:tcW w:w="2268" w:type="dxa"/>
          </w:tcPr>
          <w:p w:rsidR="00E32A24" w:rsidRPr="00A11ECD" w:rsidRDefault="00E32A24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</w:tbl>
    <w:p w:rsidR="00D03430" w:rsidRPr="00A11ECD" w:rsidRDefault="00D03430" w:rsidP="008A6E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3430" w:rsidRDefault="00D03430" w:rsidP="004E6076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Всероссийский конкурс  научно-технологических проектов обучающихся («Сириус»)</w:t>
      </w:r>
      <w:r w:rsidRPr="00A11ECD">
        <w:rPr>
          <w:rFonts w:ascii="Times New Roman" w:hAnsi="Times New Roman"/>
          <w:b/>
          <w:sz w:val="28"/>
          <w:szCs w:val="28"/>
        </w:rPr>
        <w:tab/>
      </w:r>
    </w:p>
    <w:p w:rsidR="00015E03" w:rsidRPr="00A11ECD" w:rsidRDefault="00015E03" w:rsidP="00015E03">
      <w:pPr>
        <w:pStyle w:val="a7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456"/>
        <w:gridCol w:w="2629"/>
        <w:gridCol w:w="851"/>
        <w:gridCol w:w="992"/>
        <w:gridCol w:w="2410"/>
        <w:gridCol w:w="2268"/>
      </w:tblGrid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Ф.И. учащихся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410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Этап</w:t>
            </w:r>
          </w:p>
        </w:tc>
        <w:tc>
          <w:tcPr>
            <w:tcW w:w="2268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Прокофьев Артем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Потапова Виктория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Луценко Валерия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Клюкин Никита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Севумян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Наталья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Помелова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Анна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Лосева Екатерина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Белякова Дарья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Белякова Мария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Арлашина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Арина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Комарова Лена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Назарова Валерия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Вахранева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Низамов Александр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Кривцова Алена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Давлятшин Георгий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Ухина Анна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Рассадина Дарья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Победители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Потапова Виктория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Луценко Валерия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Клюкин Никита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Севумян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Наталья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Помелова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Анна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Лосева Екатерина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Белякова Дарья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Белякова Мария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Арлашина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Арина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Комарова Лена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Назарова Валерия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Вахранева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Низамов Александр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Кривцова Алена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56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29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Давлятшин Георгий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Ухина Анна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Рассадина Дарья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</w:tbl>
    <w:p w:rsidR="00D03430" w:rsidRPr="00A11ECD" w:rsidRDefault="00D03430" w:rsidP="008A6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cyan"/>
        </w:rPr>
      </w:pPr>
    </w:p>
    <w:p w:rsidR="00D03430" w:rsidRDefault="00D03430" w:rsidP="004E6076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>Конкурс научно-технического творчества «Юные техники и изобретатели»</w:t>
      </w:r>
    </w:p>
    <w:p w:rsidR="00015E03" w:rsidRPr="00A11ECD" w:rsidRDefault="00015E03" w:rsidP="00015E03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445"/>
        <w:gridCol w:w="2640"/>
        <w:gridCol w:w="851"/>
        <w:gridCol w:w="992"/>
        <w:gridCol w:w="2410"/>
        <w:gridCol w:w="2268"/>
      </w:tblGrid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Ф.И. учащихся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410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Этап</w:t>
            </w:r>
          </w:p>
        </w:tc>
        <w:tc>
          <w:tcPr>
            <w:tcW w:w="2268" w:type="dxa"/>
          </w:tcPr>
          <w:p w:rsidR="00015E03" w:rsidRPr="00A11ECD" w:rsidRDefault="00015E03" w:rsidP="008A6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Потапова Виктория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Луценко Валерия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Клюкин Никита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Белякова Дарья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Белякова Мария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Арлашина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Арина</w:t>
            </w:r>
          </w:p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1ECD">
              <w:rPr>
                <w:rFonts w:ascii="Times New Roman" w:hAnsi="Times New Roman"/>
                <w:sz w:val="28"/>
                <w:szCs w:val="28"/>
              </w:rPr>
              <w:t>Лагутик</w:t>
            </w:r>
            <w:proofErr w:type="spellEnd"/>
            <w:r w:rsidRPr="00A11ECD">
              <w:rPr>
                <w:rFonts w:ascii="Times New Roman" w:hAnsi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Титов Илья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Давлятшин Георгий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Ухина Анна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  <w:tr w:rsidR="00015E03" w:rsidRPr="00A11ECD" w:rsidTr="00015E03">
        <w:tc>
          <w:tcPr>
            <w:tcW w:w="445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40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Рассадина Дарья</w:t>
            </w:r>
          </w:p>
        </w:tc>
        <w:tc>
          <w:tcPr>
            <w:tcW w:w="851" w:type="dxa"/>
          </w:tcPr>
          <w:p w:rsidR="00015E03" w:rsidRPr="00A11ECD" w:rsidRDefault="00015E03" w:rsidP="008A6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Региональный</w:t>
            </w:r>
          </w:p>
        </w:tc>
        <w:tc>
          <w:tcPr>
            <w:tcW w:w="2268" w:type="dxa"/>
          </w:tcPr>
          <w:p w:rsidR="00015E03" w:rsidRPr="00A11ECD" w:rsidRDefault="00015E03" w:rsidP="00015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EC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</w:tr>
    </w:tbl>
    <w:p w:rsidR="00D03430" w:rsidRPr="00A11ECD" w:rsidRDefault="00D03430" w:rsidP="008A6E51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4E6076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A11ECD">
        <w:rPr>
          <w:rFonts w:ascii="Times New Roman" w:hAnsi="Times New Roman"/>
          <w:b/>
          <w:sz w:val="28"/>
          <w:szCs w:val="28"/>
        </w:rPr>
        <w:t xml:space="preserve">Игра «Что? Где? Когда?» в рамках интеллектуального турнира «Добрая энергия» - 10 класс, </w:t>
      </w:r>
      <w:r w:rsidRPr="00A11EC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A11ECD">
        <w:rPr>
          <w:rFonts w:ascii="Times New Roman" w:hAnsi="Times New Roman"/>
          <w:b/>
          <w:sz w:val="28"/>
          <w:szCs w:val="28"/>
        </w:rPr>
        <w:t xml:space="preserve"> место</w:t>
      </w:r>
    </w:p>
    <w:p w:rsidR="00D03430" w:rsidRPr="00A11ECD" w:rsidRDefault="00D03430" w:rsidP="008A6E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8A6E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3430" w:rsidRPr="00A11ECD" w:rsidRDefault="00D03430" w:rsidP="008A6E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D03430" w:rsidRPr="00A11ECD" w:rsidSect="0037661F">
      <w:footerReference w:type="default" r:id="rId1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CA6" w:rsidRDefault="00A67CA6" w:rsidP="00F837AB">
      <w:pPr>
        <w:spacing w:after="0" w:line="240" w:lineRule="auto"/>
      </w:pPr>
      <w:r>
        <w:separator/>
      </w:r>
    </w:p>
  </w:endnote>
  <w:endnote w:type="continuationSeparator" w:id="0">
    <w:p w:rsidR="00A67CA6" w:rsidRDefault="00A67CA6" w:rsidP="00F8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E3D" w:rsidRDefault="00936E3D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A44CD4">
      <w:rPr>
        <w:noProof/>
      </w:rPr>
      <w:t>5</w:t>
    </w:r>
    <w:r>
      <w:rPr>
        <w:noProof/>
      </w:rPr>
      <w:fldChar w:fldCharType="end"/>
    </w:r>
  </w:p>
  <w:p w:rsidR="00936E3D" w:rsidRDefault="00936E3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CA6" w:rsidRDefault="00A67CA6" w:rsidP="00F837AB">
      <w:pPr>
        <w:spacing w:after="0" w:line="240" w:lineRule="auto"/>
      </w:pPr>
      <w:r>
        <w:separator/>
      </w:r>
    </w:p>
  </w:footnote>
  <w:footnote w:type="continuationSeparator" w:id="0">
    <w:p w:rsidR="00A67CA6" w:rsidRDefault="00A67CA6" w:rsidP="00F83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2D3"/>
    <w:multiLevelType w:val="hybridMultilevel"/>
    <w:tmpl w:val="F88A8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E651B"/>
    <w:multiLevelType w:val="hybridMultilevel"/>
    <w:tmpl w:val="1108D18C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">
    <w:nsid w:val="13F8516A"/>
    <w:multiLevelType w:val="hybridMultilevel"/>
    <w:tmpl w:val="6AC21C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5934F45"/>
    <w:multiLevelType w:val="hybridMultilevel"/>
    <w:tmpl w:val="BA9C8334"/>
    <w:lvl w:ilvl="0" w:tplc="C850549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75C5E"/>
    <w:multiLevelType w:val="hybridMultilevel"/>
    <w:tmpl w:val="7FF8E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3477F"/>
    <w:multiLevelType w:val="hybridMultilevel"/>
    <w:tmpl w:val="10CA8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472E7"/>
    <w:multiLevelType w:val="multilevel"/>
    <w:tmpl w:val="9E3A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E6070A"/>
    <w:multiLevelType w:val="hybridMultilevel"/>
    <w:tmpl w:val="50C2A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41BC8"/>
    <w:multiLevelType w:val="hybridMultilevel"/>
    <w:tmpl w:val="8F622644"/>
    <w:lvl w:ilvl="0" w:tplc="E43A05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3BFC743B"/>
    <w:multiLevelType w:val="hybridMultilevel"/>
    <w:tmpl w:val="60807458"/>
    <w:lvl w:ilvl="0" w:tplc="110441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DBA"/>
    <w:multiLevelType w:val="multilevel"/>
    <w:tmpl w:val="30B646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7E42C1E"/>
    <w:multiLevelType w:val="multilevel"/>
    <w:tmpl w:val="753016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48897862"/>
    <w:multiLevelType w:val="hybridMultilevel"/>
    <w:tmpl w:val="20F60088"/>
    <w:lvl w:ilvl="0" w:tplc="8ECA4AE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4C8F5CE8"/>
    <w:multiLevelType w:val="hybridMultilevel"/>
    <w:tmpl w:val="AB24FC3A"/>
    <w:lvl w:ilvl="0" w:tplc="53742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D6F6D8D"/>
    <w:multiLevelType w:val="hybridMultilevel"/>
    <w:tmpl w:val="3BEC2484"/>
    <w:lvl w:ilvl="0" w:tplc="6A5499A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A510E5"/>
    <w:multiLevelType w:val="hybridMultilevel"/>
    <w:tmpl w:val="E572D9E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1783654"/>
    <w:multiLevelType w:val="hybridMultilevel"/>
    <w:tmpl w:val="E41214B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>
    <w:nsid w:val="52E73E45"/>
    <w:multiLevelType w:val="hybridMultilevel"/>
    <w:tmpl w:val="F32C76D4"/>
    <w:lvl w:ilvl="0" w:tplc="0BF2C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42ADC"/>
    <w:multiLevelType w:val="multilevel"/>
    <w:tmpl w:val="0C5A5B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D4D1B70"/>
    <w:multiLevelType w:val="hybridMultilevel"/>
    <w:tmpl w:val="98B62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7FE8"/>
    <w:multiLevelType w:val="hybridMultilevel"/>
    <w:tmpl w:val="40206D58"/>
    <w:lvl w:ilvl="0" w:tplc="F976E02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79145117"/>
    <w:multiLevelType w:val="multilevel"/>
    <w:tmpl w:val="8D8E022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1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5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2">
    <w:nsid w:val="7C6034C7"/>
    <w:multiLevelType w:val="hybridMultilevel"/>
    <w:tmpl w:val="C7F6D60E"/>
    <w:lvl w:ilvl="0" w:tplc="23E217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6"/>
  </w:num>
  <w:num w:numId="5">
    <w:abstractNumId w:val="11"/>
  </w:num>
  <w:num w:numId="6">
    <w:abstractNumId w:val="4"/>
  </w:num>
  <w:num w:numId="7">
    <w:abstractNumId w:val="21"/>
  </w:num>
  <w:num w:numId="8">
    <w:abstractNumId w:val="10"/>
  </w:num>
  <w:num w:numId="9">
    <w:abstractNumId w:val="15"/>
  </w:num>
  <w:num w:numId="10">
    <w:abstractNumId w:val="19"/>
  </w:num>
  <w:num w:numId="11">
    <w:abstractNumId w:val="8"/>
  </w:num>
  <w:num w:numId="12">
    <w:abstractNumId w:val="14"/>
  </w:num>
  <w:num w:numId="13">
    <w:abstractNumId w:val="9"/>
  </w:num>
  <w:num w:numId="14">
    <w:abstractNumId w:val="22"/>
  </w:num>
  <w:num w:numId="15">
    <w:abstractNumId w:val="13"/>
  </w:num>
  <w:num w:numId="16">
    <w:abstractNumId w:val="17"/>
  </w:num>
  <w:num w:numId="17">
    <w:abstractNumId w:val="0"/>
  </w:num>
  <w:num w:numId="18">
    <w:abstractNumId w:val="12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07994"/>
    <w:rsid w:val="00015E03"/>
    <w:rsid w:val="00047FCA"/>
    <w:rsid w:val="000630D7"/>
    <w:rsid w:val="00092C73"/>
    <w:rsid w:val="000958BB"/>
    <w:rsid w:val="000A2DB7"/>
    <w:rsid w:val="000C7E50"/>
    <w:rsid w:val="000F2488"/>
    <w:rsid w:val="00116B47"/>
    <w:rsid w:val="0014416E"/>
    <w:rsid w:val="001839D7"/>
    <w:rsid w:val="00192514"/>
    <w:rsid w:val="0019267E"/>
    <w:rsid w:val="001A6603"/>
    <w:rsid w:val="001A7BDB"/>
    <w:rsid w:val="001F2768"/>
    <w:rsid w:val="002112DF"/>
    <w:rsid w:val="00213254"/>
    <w:rsid w:val="00216F63"/>
    <w:rsid w:val="0024684C"/>
    <w:rsid w:val="00284071"/>
    <w:rsid w:val="002B4C7E"/>
    <w:rsid w:val="002B58BE"/>
    <w:rsid w:val="002B6249"/>
    <w:rsid w:val="002D5F42"/>
    <w:rsid w:val="002E5FD1"/>
    <w:rsid w:val="002F5497"/>
    <w:rsid w:val="002F7373"/>
    <w:rsid w:val="00306730"/>
    <w:rsid w:val="00325080"/>
    <w:rsid w:val="00333AA1"/>
    <w:rsid w:val="003422AB"/>
    <w:rsid w:val="00360022"/>
    <w:rsid w:val="003620F2"/>
    <w:rsid w:val="0037661F"/>
    <w:rsid w:val="003A51E5"/>
    <w:rsid w:val="003B477A"/>
    <w:rsid w:val="003C6918"/>
    <w:rsid w:val="004020A3"/>
    <w:rsid w:val="0041512B"/>
    <w:rsid w:val="00452F25"/>
    <w:rsid w:val="004556BF"/>
    <w:rsid w:val="00484A59"/>
    <w:rsid w:val="004C278A"/>
    <w:rsid w:val="004E6076"/>
    <w:rsid w:val="00517616"/>
    <w:rsid w:val="005177CB"/>
    <w:rsid w:val="00556BFB"/>
    <w:rsid w:val="005778D8"/>
    <w:rsid w:val="00581C53"/>
    <w:rsid w:val="005C4FD3"/>
    <w:rsid w:val="005D7BE6"/>
    <w:rsid w:val="005D7C55"/>
    <w:rsid w:val="005F51A5"/>
    <w:rsid w:val="006229BC"/>
    <w:rsid w:val="006235B7"/>
    <w:rsid w:val="00641FAB"/>
    <w:rsid w:val="00690D82"/>
    <w:rsid w:val="006976FC"/>
    <w:rsid w:val="006E73A3"/>
    <w:rsid w:val="0070017F"/>
    <w:rsid w:val="00701FB2"/>
    <w:rsid w:val="00711ECA"/>
    <w:rsid w:val="00720D0E"/>
    <w:rsid w:val="00722A58"/>
    <w:rsid w:val="0074441E"/>
    <w:rsid w:val="00747FB4"/>
    <w:rsid w:val="00752472"/>
    <w:rsid w:val="00773A2E"/>
    <w:rsid w:val="00774DB2"/>
    <w:rsid w:val="00786872"/>
    <w:rsid w:val="007B0069"/>
    <w:rsid w:val="007F2BAA"/>
    <w:rsid w:val="007F3FC5"/>
    <w:rsid w:val="00835C5A"/>
    <w:rsid w:val="00837C4A"/>
    <w:rsid w:val="008679AC"/>
    <w:rsid w:val="00884AD6"/>
    <w:rsid w:val="008A6E51"/>
    <w:rsid w:val="008B0FA7"/>
    <w:rsid w:val="008C73CC"/>
    <w:rsid w:val="008E597F"/>
    <w:rsid w:val="008F0F3A"/>
    <w:rsid w:val="008F483C"/>
    <w:rsid w:val="00907994"/>
    <w:rsid w:val="00910855"/>
    <w:rsid w:val="00917A0A"/>
    <w:rsid w:val="00936E3D"/>
    <w:rsid w:val="00937DC6"/>
    <w:rsid w:val="00937FAA"/>
    <w:rsid w:val="00955112"/>
    <w:rsid w:val="00962A31"/>
    <w:rsid w:val="009645FB"/>
    <w:rsid w:val="0097000F"/>
    <w:rsid w:val="009841EA"/>
    <w:rsid w:val="00984846"/>
    <w:rsid w:val="0099399F"/>
    <w:rsid w:val="009945EF"/>
    <w:rsid w:val="00995A4E"/>
    <w:rsid w:val="009B4C1C"/>
    <w:rsid w:val="009B5425"/>
    <w:rsid w:val="009B6A7F"/>
    <w:rsid w:val="009C3850"/>
    <w:rsid w:val="00A00205"/>
    <w:rsid w:val="00A11ECD"/>
    <w:rsid w:val="00A14C33"/>
    <w:rsid w:val="00A32CCB"/>
    <w:rsid w:val="00A34BFC"/>
    <w:rsid w:val="00A431D5"/>
    <w:rsid w:val="00A44CD4"/>
    <w:rsid w:val="00A46F5D"/>
    <w:rsid w:val="00A47A9A"/>
    <w:rsid w:val="00A50A85"/>
    <w:rsid w:val="00A67CA6"/>
    <w:rsid w:val="00AA6AA2"/>
    <w:rsid w:val="00AE246A"/>
    <w:rsid w:val="00B11B64"/>
    <w:rsid w:val="00B25FEC"/>
    <w:rsid w:val="00B3661B"/>
    <w:rsid w:val="00B96EB4"/>
    <w:rsid w:val="00B976F6"/>
    <w:rsid w:val="00BB7F33"/>
    <w:rsid w:val="00BC6150"/>
    <w:rsid w:val="00BE0254"/>
    <w:rsid w:val="00C00C0E"/>
    <w:rsid w:val="00C23C11"/>
    <w:rsid w:val="00C96607"/>
    <w:rsid w:val="00CA7521"/>
    <w:rsid w:val="00CD3A45"/>
    <w:rsid w:val="00CD6259"/>
    <w:rsid w:val="00CE5BA0"/>
    <w:rsid w:val="00D03430"/>
    <w:rsid w:val="00D37980"/>
    <w:rsid w:val="00D426C4"/>
    <w:rsid w:val="00D711B3"/>
    <w:rsid w:val="00D764C5"/>
    <w:rsid w:val="00D8012A"/>
    <w:rsid w:val="00D86073"/>
    <w:rsid w:val="00D963EB"/>
    <w:rsid w:val="00D97228"/>
    <w:rsid w:val="00D97589"/>
    <w:rsid w:val="00DA731E"/>
    <w:rsid w:val="00DE7380"/>
    <w:rsid w:val="00DF5D26"/>
    <w:rsid w:val="00E012C5"/>
    <w:rsid w:val="00E32A24"/>
    <w:rsid w:val="00E35E82"/>
    <w:rsid w:val="00E3749E"/>
    <w:rsid w:val="00E5300B"/>
    <w:rsid w:val="00E93BDC"/>
    <w:rsid w:val="00E95746"/>
    <w:rsid w:val="00EA65E0"/>
    <w:rsid w:val="00EB32F4"/>
    <w:rsid w:val="00EE63E1"/>
    <w:rsid w:val="00F0425F"/>
    <w:rsid w:val="00F17298"/>
    <w:rsid w:val="00F837AB"/>
    <w:rsid w:val="00F84008"/>
    <w:rsid w:val="00F9145F"/>
    <w:rsid w:val="00FA3025"/>
    <w:rsid w:val="00FA34B7"/>
    <w:rsid w:val="00FE4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9"/>
    <o:shapelayout v:ext="edit">
      <o:idmap v:ext="edit" data="1"/>
      <o:rules v:ext="edit">
        <o:r id="V:Rule1" type="connector" idref="#_x0000_s1182"/>
        <o:r id="V:Rule2" type="connector" idref="#_x0000_s1174"/>
        <o:r id="V:Rule3" type="connector" idref="#_x0000_s1235"/>
        <o:r id="V:Rule4" type="connector" idref="#_x0000_s1165"/>
        <o:r id="V:Rule5" type="connector" idref="#_x0000_s1232"/>
        <o:r id="V:Rule6" type="connector" idref="#_x0000_s1288"/>
        <o:r id="V:Rule7" type="connector" idref="#_x0000_s1140"/>
        <o:r id="V:Rule8" type="connector" idref="#_x0000_s1197"/>
        <o:r id="V:Rule9" type="connector" idref="#_x0000_s1170"/>
        <o:r id="V:Rule10" type="connector" idref="#_x0000_s1219"/>
        <o:r id="V:Rule11" type="connector" idref="#_x0000_s1200"/>
        <o:r id="V:Rule12" type="connector" idref="#_x0000_s1220"/>
        <o:r id="V:Rule13" type="connector" idref="#_x0000_s1141"/>
        <o:r id="V:Rule14" type="connector" idref="#_x0000_s1122"/>
        <o:r id="V:Rule15" type="connector" idref="#_x0000_s1257"/>
        <o:r id="V:Rule16" type="connector" idref="#_x0000_s1163"/>
        <o:r id="V:Rule17" type="connector" idref="#_x0000_s1154"/>
        <o:r id="V:Rule18" type="connector" idref="#_x0000_s1234"/>
        <o:r id="V:Rule19" type="connector" idref="#_x0000_s1088"/>
        <o:r id="V:Rule20" type="connector" idref="#_x0000_s1155"/>
        <o:r id="V:Rule21" type="connector" idref="#_x0000_s1092"/>
        <o:r id="V:Rule22" type="connector" idref="#_x0000_s1172"/>
        <o:r id="V:Rule23" type="connector" idref="#_x0000_s1124"/>
        <o:r id="V:Rule24" type="connector" idref="#_x0000_s1121"/>
        <o:r id="V:Rule25" type="connector" idref="#_x0000_s1178"/>
        <o:r id="V:Rule26" type="connector" idref="#_x0000_s1239"/>
        <o:r id="V:Rule27" type="connector" idref="#_x0000_s1083"/>
        <o:r id="V:Rule28" type="connector" idref="#_x0000_s1136"/>
        <o:r id="V:Rule29" type="connector" idref="#_x0000_s1184"/>
        <o:r id="V:Rule30" type="connector" idref="#_x0000_s1105"/>
        <o:r id="V:Rule31" type="connector" idref="#_x0000_s1093"/>
        <o:r id="V:Rule32" type="connector" idref="#_x0000_s1075"/>
        <o:r id="V:Rule33" type="connector" idref="#_x0000_s1264"/>
        <o:r id="V:Rule34" type="connector" idref="#_x0000_s1295"/>
        <o:r id="V:Rule35" type="connector" idref="#_x0000_s1175"/>
        <o:r id="V:Rule36" type="connector" idref="#_x0000_s1156"/>
        <o:r id="V:Rule37" type="connector" idref="#_x0000_s1236"/>
        <o:r id="V:Rule38" type="connector" idref="#_x0000_s1101"/>
        <o:r id="V:Rule39" type="connector" idref="#_x0000_s1309"/>
        <o:r id="V:Rule40" type="connector" idref="#_x0000_s1099"/>
        <o:r id="V:Rule41" type="connector" idref="#_x0000_s1145"/>
        <o:r id="V:Rule42" type="connector" idref="#_x0000_s1254"/>
        <o:r id="V:Rule43" type="connector" idref="#_x0000_s1191"/>
        <o:r id="V:Rule44" type="connector" idref="#_x0000_s1108"/>
        <o:r id="V:Rule45" type="connector" idref="#_x0000_s1142"/>
        <o:r id="V:Rule46" type="connector" idref="#_x0000_s1278"/>
        <o:r id="V:Rule47" type="connector" idref="#_x0000_s1147"/>
        <o:r id="V:Rule48" type="connector" idref="#_x0000_s1300"/>
        <o:r id="V:Rule49" type="connector" idref="#_x0000_s1224"/>
        <o:r id="V:Rule50" type="connector" idref="#_x0000_s1195"/>
        <o:r id="V:Rule51" type="connector" idref="#_x0000_s1285"/>
        <o:r id="V:Rule52" type="connector" idref="#_x0000_s1279"/>
        <o:r id="V:Rule53" type="connector" idref="#_x0000_s1310"/>
        <o:r id="V:Rule54" type="connector" idref="#_x0000_s1167"/>
        <o:r id="V:Rule55" type="connector" idref="#_x0000_s1111"/>
        <o:r id="V:Rule56" type="connector" idref="#_x0000_s1249"/>
        <o:r id="V:Rule57" type="connector" idref="#_x0000_s1082"/>
        <o:r id="V:Rule58" type="connector" idref="#_x0000_s1104"/>
        <o:r id="V:Rule59" type="connector" idref="#_x0000_s1181"/>
        <o:r id="V:Rule60" type="connector" idref="#_x0000_s1214"/>
        <o:r id="V:Rule61" type="connector" idref="#_x0000_s1158"/>
        <o:r id="V:Rule62" type="connector" idref="#_x0000_s1085"/>
        <o:r id="V:Rule63" type="connector" idref="#_x0000_s1198"/>
        <o:r id="V:Rule64" type="connector" idref="#_x0000_s1137"/>
        <o:r id="V:Rule65" type="connector" idref="#_x0000_s1168"/>
        <o:r id="V:Rule66" type="connector" idref="#_x0000_s1109"/>
        <o:r id="V:Rule67" type="connector" idref="#_x0000_s1143"/>
        <o:r id="V:Rule68" type="connector" idref="#_x0000_s1250"/>
        <o:r id="V:Rule69" type="connector" idref="#_x0000_s1132"/>
        <o:r id="V:Rule70" type="connector" idref="#_x0000_s1293"/>
        <o:r id="V:Rule71" type="connector" idref="#_x0000_s1223"/>
        <o:r id="V:Rule72" type="connector" idref="#_x0000_s1216"/>
        <o:r id="V:Rule73" type="connector" idref="#_x0000_s1199"/>
        <o:r id="V:Rule74" type="connector" idref="#_x0000_s1100"/>
        <o:r id="V:Rule75" type="connector" idref="#_x0000_s1206"/>
        <o:r id="V:Rule76" type="connector" idref="#_x0000_s1152"/>
        <o:r id="V:Rule77" type="connector" idref="#_x0000_s1253"/>
        <o:r id="V:Rule78" type="connector" idref="#_x0000_s1123"/>
        <o:r id="V:Rule79" type="connector" idref="#_x0000_s1193"/>
        <o:r id="V:Rule80" type="connector" idref="#_x0000_s1202"/>
        <o:r id="V:Rule81" type="connector" idref="#_x0000_s1159"/>
        <o:r id="V:Rule82" type="connector" idref="#_x0000_s1280"/>
        <o:r id="V:Rule83" type="connector" idref="#_x0000_s1304"/>
        <o:r id="V:Rule84" type="connector" idref="#_x0000_s1246"/>
        <o:r id="V:Rule85" type="connector" idref="#_x0000_s1297"/>
        <o:r id="V:Rule86" type="connector" idref="#_x0000_s1164"/>
        <o:r id="V:Rule87" type="connector" idref="#_x0000_s1213"/>
        <o:r id="V:Rule88" type="connector" idref="#_x0000_s1138"/>
        <o:r id="V:Rule89" type="connector" idref="#_x0000_s1259"/>
        <o:r id="V:Rule90" type="connector" idref="#_x0000_s1084"/>
        <o:r id="V:Rule91" type="connector" idref="#_x0000_s1128"/>
        <o:r id="V:Rule92" type="connector" idref="#_x0000_s1302"/>
        <o:r id="V:Rule93" type="connector" idref="#_x0000_s1133"/>
        <o:r id="V:Rule94" type="connector" idref="#_x0000_s1212"/>
        <o:r id="V:Rule95" type="connector" idref="#_x0000_s1110"/>
        <o:r id="V:Rule96" type="connector" idref="#_x0000_s1161"/>
        <o:r id="V:Rule97" type="connector" idref="#_x0000_s1153"/>
        <o:r id="V:Rule98" type="connector" idref="#_x0000_s1126"/>
        <o:r id="V:Rule99" type="connector" idref="#_x0000_s1190"/>
        <o:r id="V:Rule100" type="connector" idref="#_x0000_s1290"/>
        <o:r id="V:Rule101" type="connector" idref="#_x0000_s1130"/>
        <o:r id="V:Rule102" type="connector" idref="#_x0000_s1169"/>
        <o:r id="V:Rule103" type="connector" idref="#_x0000_s1129"/>
        <o:r id="V:Rule104" type="connector" idref="#_x0000_s1260"/>
        <o:r id="V:Rule105" type="connector" idref="#_x0000_s1090"/>
        <o:r id="V:Rule106" type="connector" idref="#_x0000_s1307"/>
        <o:r id="V:Rule107" type="connector" idref="#_x0000_s1118"/>
        <o:r id="V:Rule108" type="connector" idref="#_x0000_s1095"/>
        <o:r id="V:Rule109" type="connector" idref="#_x0000_s1188"/>
        <o:r id="V:Rule110" type="connector" idref="#_x0000_s1242"/>
        <o:r id="V:Rule111" type="connector" idref="#_x0000_s1215"/>
        <o:r id="V:Rule112" type="connector" idref="#_x0000_s1286"/>
        <o:r id="V:Rule113" type="connector" idref="#_x0000_s1098"/>
        <o:r id="V:Rule114" type="connector" idref="#_x0000_s1162"/>
        <o:r id="V:Rule115" type="connector" idref="#_x0000_s1094"/>
        <o:r id="V:Rule116" type="connector" idref="#_x0000_s1185"/>
        <o:r id="V:Rule117" type="connector" idref="#_x0000_s1311"/>
        <o:r id="V:Rule118" type="connector" idref="#_x0000_s1205"/>
        <o:r id="V:Rule119" type="connector" idref="#_x0000_s1283"/>
        <o:r id="V:Rule120" type="connector" idref="#_x0000_s1157"/>
        <o:r id="V:Rule121" type="connector" idref="#_x0000_s1248"/>
        <o:r id="V:Rule122" type="connector" idref="#_x0000_s1299"/>
        <o:r id="V:Rule123" type="connector" idref="#_x0000_s1148"/>
        <o:r id="V:Rule124" type="connector" idref="#_x0000_s1115"/>
        <o:r id="V:Rule125" type="connector" idref="#_x0000_s1102"/>
        <o:r id="V:Rule126" type="connector" idref="#_x0000_s1201"/>
        <o:r id="V:Rule127" type="connector" idref="#_x0000_s1151"/>
        <o:r id="V:Rule128" type="connector" idref="#_x0000_s1305"/>
        <o:r id="V:Rule129" type="connector" idref="#_x0000_s1262"/>
        <o:r id="V:Rule130" type="connector" idref="#_x0000_s1160"/>
        <o:r id="V:Rule131" type="connector" idref="#_x0000_s1282"/>
        <o:r id="V:Rule132" type="connector" idref="#_x0000_s1281"/>
        <o:r id="V:Rule133" type="connector" idref="#_x0000_s1244"/>
        <o:r id="V:Rule134" type="connector" idref="#_x0000_s1277"/>
        <o:r id="V:Rule135" type="connector" idref="#_x0000_s1289"/>
        <o:r id="V:Rule136" type="connector" idref="#_x0000_s1183"/>
        <o:r id="V:Rule137" type="connector" idref="#_x0000_s1187"/>
        <o:r id="V:Rule138" type="connector" idref="#_x0000_s1112"/>
        <o:r id="V:Rule139" type="connector" idref="#_x0000_s1173"/>
        <o:r id="V:Rule140" type="connector" idref="#_x0000_s1120"/>
        <o:r id="V:Rule141" type="connector" idref="#_x0000_s1251"/>
        <o:r id="V:Rule142" type="connector" idref="#_x0000_s1149"/>
        <o:r id="V:Rule143" type="connector" idref="#_x0000_s1086"/>
        <o:r id="V:Rule144" type="connector" idref="#_x0000_s1186"/>
        <o:r id="V:Rule145" type="connector" idref="#_x0000_s1241"/>
        <o:r id="V:Rule146" type="connector" idref="#_x0000_s1117"/>
        <o:r id="V:Rule147" type="connector" idref="#_x0000_s1127"/>
        <o:r id="V:Rule148" type="connector" idref="#_x0000_s1113"/>
        <o:r id="V:Rule149" type="connector" idref="#_x0000_s1139"/>
        <o:r id="V:Rule150" type="connector" idref="#_x0000_s1144"/>
        <o:r id="V:Rule151" type="connector" idref="#_x0000_s1150"/>
        <o:r id="V:Rule152" type="connector" idref="#_x0000_s1096"/>
        <o:r id="V:Rule153" type="connector" idref="#_x0000_s1238"/>
        <o:r id="V:Rule154" type="connector" idref="#_x0000_s1076"/>
        <o:r id="V:Rule155" type="connector" idref="#_x0000_s1091"/>
        <o:r id="V:Rule156" type="connector" idref="#_x0000_s1247"/>
        <o:r id="V:Rule157" type="connector" idref="#_x0000_s1217"/>
        <o:r id="V:Rule158" type="connector" idref="#_x0000_s1261"/>
        <o:r id="V:Rule159" type="connector" idref="#_x0000_s1135"/>
        <o:r id="V:Rule160" type="connector" idref="#_x0000_s1245"/>
        <o:r id="V:Rule161" type="connector" idref="#_x0000_s1103"/>
        <o:r id="V:Rule162" type="connector" idref="#_x0000_s1226"/>
        <o:r id="V:Rule163" type="connector" idref="#_x0000_s1265"/>
        <o:r id="V:Rule164" type="connector" idref="#_x0000_s1240"/>
        <o:r id="V:Rule165" type="connector" idref="#_x0000_s1298"/>
        <o:r id="V:Rule166" type="connector" idref="#_x0000_s1306"/>
        <o:r id="V:Rule167" type="connector" idref="#_x0000_s1228"/>
        <o:r id="V:Rule168" type="connector" idref="#_x0000_s1231"/>
        <o:r id="V:Rule169" type="connector" idref="#_x0000_s1116"/>
        <o:r id="V:Rule170" type="connector" idref="#_x0000_s1308"/>
        <o:r id="V:Rule171" type="connector" idref="#_x0000_s1233"/>
        <o:r id="V:Rule172" type="connector" idref="#_x0000_s1222"/>
        <o:r id="V:Rule173" type="connector" idref="#_x0000_s1171"/>
        <o:r id="V:Rule174" type="connector" idref="#_x0000_s1179"/>
        <o:r id="V:Rule175" type="connector" idref="#_x0000_s1166"/>
        <o:r id="V:Rule176" type="connector" idref="#_x0000_s1227"/>
        <o:r id="V:Rule177" type="connector" idref="#_x0000_s1208"/>
        <o:r id="V:Rule178" type="connector" idref="#_x0000_s1177"/>
        <o:r id="V:Rule179" type="connector" idref="#_x0000_s1210"/>
        <o:r id="V:Rule180" type="connector" idref="#_x0000_s1189"/>
        <o:r id="V:Rule181" type="connector" idref="#_x0000_s1292"/>
        <o:r id="V:Rule182" type="connector" idref="#_x0000_s1221"/>
        <o:r id="V:Rule183" type="connector" idref="#_x0000_s1207"/>
        <o:r id="V:Rule184" type="connector" idref="#_x0000_s1204"/>
        <o:r id="V:Rule185" type="connector" idref="#_x0000_s1256"/>
        <o:r id="V:Rule186" type="connector" idref="#_x0000_s1225"/>
        <o:r id="V:Rule187" type="connector" idref="#_x0000_s1237"/>
        <o:r id="V:Rule188" type="connector" idref="#_x0000_s1303"/>
        <o:r id="V:Rule189" type="connector" idref="#_x0000_s1089"/>
        <o:r id="V:Rule190" type="connector" idref="#_x0000_s1119"/>
        <o:r id="V:Rule191" type="connector" idref="#_x0000_s1218"/>
        <o:r id="V:Rule192" type="connector" idref="#_x0000_s1106"/>
        <o:r id="V:Rule193" type="connector" idref="#_x0000_s1203"/>
        <o:r id="V:Rule194" type="connector" idref="#_x0000_s1107"/>
        <o:r id="V:Rule195" type="connector" idref="#_x0000_s1258"/>
        <o:r id="V:Rule196" type="connector" idref="#_x0000_s1131"/>
        <o:r id="V:Rule197" type="connector" idref="#_x0000_s1291"/>
        <o:r id="V:Rule198" type="connector" idref="#_x0000_s1284"/>
        <o:r id="V:Rule199" type="connector" idref="#_x0000_s1176"/>
        <o:r id="V:Rule200" type="connector" idref="#_x0000_s1296"/>
        <o:r id="V:Rule201" type="connector" idref="#_x0000_s1263"/>
        <o:r id="V:Rule202" type="connector" idref="#_x0000_s1287"/>
        <o:r id="V:Rule203" type="connector" idref="#_x0000_s1192"/>
        <o:r id="V:Rule204" type="connector" idref="#_x0000_s1114"/>
        <o:r id="V:Rule205" type="connector" idref="#_x0000_s1252"/>
        <o:r id="V:Rule206" type="connector" idref="#_x0000_s1266"/>
        <o:r id="V:Rule207" type="connector" idref="#_x0000_s1294"/>
        <o:r id="V:Rule208" type="connector" idref="#_x0000_s1196"/>
        <o:r id="V:Rule209" type="connector" idref="#_x0000_s1146"/>
        <o:r id="V:Rule210" type="connector" idref="#_x0000_s1301"/>
        <o:r id="V:Rule211" type="connector" idref="#_x0000_s1243"/>
        <o:r id="V:Rule212" type="connector" idref="#_x0000_s1209"/>
        <o:r id="V:Rule213" type="connector" idref="#_x0000_s1125"/>
        <o:r id="V:Rule214" type="connector" idref="#_x0000_s1255"/>
        <o:r id="V:Rule215" type="connector" idref="#_x0000_s1180"/>
        <o:r id="V:Rule216" type="connector" idref="#_x0000_s1229"/>
        <o:r id="V:Rule217" type="connector" idref="#_x0000_s1194"/>
        <o:r id="V:Rule218" type="connector" idref="#_x0000_s1087"/>
        <o:r id="V:Rule219" type="connector" idref="#_x0000_s1134"/>
        <o:r id="V:Rule220" type="connector" idref="#_x0000_s1097"/>
        <o:r id="V:Rule221" type="connector" idref="#_x0000_s12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8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A7521"/>
    <w:pPr>
      <w:keepNext/>
      <w:spacing w:after="0" w:line="240" w:lineRule="auto"/>
      <w:outlineLvl w:val="0"/>
    </w:pPr>
    <w:rPr>
      <w:rFonts w:ascii="Times New Roman" w:hAnsi="Times New Roman"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52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752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9">
    <w:name w:val="heading 9"/>
    <w:basedOn w:val="a"/>
    <w:next w:val="a"/>
    <w:link w:val="90"/>
    <w:qFormat/>
    <w:rsid w:val="00CA7521"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752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CA7521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90">
    <w:name w:val="Заголовок 9 Знак"/>
    <w:link w:val="9"/>
    <w:rsid w:val="00CA7521"/>
    <w:rPr>
      <w:rFonts w:ascii="Arial" w:hAnsi="Arial" w:cs="Arial"/>
      <w:sz w:val="22"/>
      <w:szCs w:val="22"/>
    </w:rPr>
  </w:style>
  <w:style w:type="paragraph" w:styleId="a3">
    <w:name w:val="Body Text"/>
    <w:basedOn w:val="a"/>
    <w:link w:val="a4"/>
    <w:uiPriority w:val="99"/>
    <w:rsid w:val="007B006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rsid w:val="007B0069"/>
    <w:rPr>
      <w:rFonts w:ascii="Times New Roman" w:hAnsi="Times New Roman"/>
      <w:sz w:val="28"/>
      <w:szCs w:val="24"/>
    </w:rPr>
  </w:style>
  <w:style w:type="paragraph" w:styleId="a5">
    <w:name w:val="Title"/>
    <w:basedOn w:val="a"/>
    <w:link w:val="a6"/>
    <w:qFormat/>
    <w:rsid w:val="00517616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Название Знак"/>
    <w:link w:val="a5"/>
    <w:rsid w:val="00517616"/>
    <w:rPr>
      <w:rFonts w:ascii="Times New Roman" w:hAnsi="Times New Roman"/>
      <w:b/>
      <w:sz w:val="36"/>
    </w:rPr>
  </w:style>
  <w:style w:type="paragraph" w:styleId="a7">
    <w:name w:val="List Paragraph"/>
    <w:basedOn w:val="a"/>
    <w:link w:val="a8"/>
    <w:uiPriority w:val="34"/>
    <w:qFormat/>
    <w:rsid w:val="0091085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CA7521"/>
    <w:rPr>
      <w:sz w:val="22"/>
      <w:szCs w:val="22"/>
    </w:rPr>
  </w:style>
  <w:style w:type="table" w:styleId="a9">
    <w:name w:val="Table Grid"/>
    <w:basedOn w:val="a1"/>
    <w:uiPriority w:val="59"/>
    <w:rsid w:val="00910855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semiHidden/>
    <w:rsid w:val="006235B7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6235B7"/>
    <w:pPr>
      <w:spacing w:after="0" w:line="240" w:lineRule="auto"/>
    </w:pPr>
    <w:rPr>
      <w:rFonts w:ascii="Tahoma" w:hAnsi="Tahoma"/>
      <w:sz w:val="16"/>
      <w:szCs w:val="16"/>
    </w:rPr>
  </w:style>
  <w:style w:type="paragraph" w:styleId="ac">
    <w:name w:val="No Spacing"/>
    <w:basedOn w:val="a"/>
    <w:link w:val="ad"/>
    <w:uiPriority w:val="1"/>
    <w:qFormat/>
    <w:rsid w:val="006235B7"/>
    <w:pPr>
      <w:spacing w:after="0" w:line="240" w:lineRule="auto"/>
    </w:pPr>
    <w:rPr>
      <w:i/>
      <w:iCs/>
      <w:sz w:val="20"/>
      <w:szCs w:val="20"/>
      <w:lang w:eastAsia="en-US"/>
    </w:rPr>
  </w:style>
  <w:style w:type="character" w:customStyle="1" w:styleId="ad">
    <w:name w:val="Без интервала Знак"/>
    <w:link w:val="ac"/>
    <w:uiPriority w:val="99"/>
    <w:rsid w:val="006235B7"/>
    <w:rPr>
      <w:rFonts w:cs="Arial"/>
      <w:i/>
      <w:iCs/>
      <w:lang w:eastAsia="en-US"/>
    </w:rPr>
  </w:style>
  <w:style w:type="character" w:customStyle="1" w:styleId="apple-style-span">
    <w:name w:val="apple-style-span"/>
    <w:basedOn w:val="a0"/>
    <w:rsid w:val="006235B7"/>
  </w:style>
  <w:style w:type="paragraph" w:styleId="ae">
    <w:name w:val="header"/>
    <w:basedOn w:val="a"/>
    <w:link w:val="af"/>
    <w:uiPriority w:val="99"/>
    <w:unhideWhenUsed/>
    <w:rsid w:val="00F837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F837AB"/>
    <w:rPr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F837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F837AB"/>
    <w:rPr>
      <w:sz w:val="22"/>
      <w:szCs w:val="22"/>
    </w:rPr>
  </w:style>
  <w:style w:type="paragraph" w:styleId="af2">
    <w:name w:val="Body Text Indent"/>
    <w:basedOn w:val="a"/>
    <w:link w:val="af3"/>
    <w:unhideWhenUsed/>
    <w:rsid w:val="00CA7521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rsid w:val="00CA7521"/>
    <w:rPr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CA7521"/>
    <w:rPr>
      <w:rFonts w:ascii="Cambria" w:hAnsi="Cambria"/>
      <w:b/>
      <w:bCs/>
      <w:color w:val="4F81BD"/>
      <w:sz w:val="22"/>
      <w:szCs w:val="22"/>
    </w:rPr>
  </w:style>
  <w:style w:type="character" w:styleId="af4">
    <w:name w:val="page number"/>
    <w:basedOn w:val="a0"/>
    <w:rsid w:val="00CA7521"/>
  </w:style>
  <w:style w:type="paragraph" w:styleId="af5">
    <w:name w:val="Normal (Web)"/>
    <w:basedOn w:val="a"/>
    <w:uiPriority w:val="99"/>
    <w:rsid w:val="00CA7521"/>
    <w:pPr>
      <w:spacing w:before="100" w:beforeAutospacing="1" w:after="100" w:afterAutospacing="1" w:line="240" w:lineRule="auto"/>
      <w:ind w:left="450" w:right="450" w:firstLine="600"/>
      <w:jc w:val="both"/>
    </w:pPr>
    <w:rPr>
      <w:rFonts w:ascii="Times New Roman" w:hAnsi="Times New Roman"/>
      <w:color w:val="000000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CA75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A7521"/>
    <w:rPr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CA7521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CA7521"/>
    <w:rPr>
      <w:sz w:val="22"/>
      <w:szCs w:val="22"/>
    </w:rPr>
  </w:style>
  <w:style w:type="paragraph" w:styleId="af6">
    <w:name w:val="Plain Text"/>
    <w:basedOn w:val="a"/>
    <w:link w:val="af7"/>
    <w:rsid w:val="00CA752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CA7521"/>
    <w:rPr>
      <w:rFonts w:ascii="Courier New" w:hAnsi="Courier New" w:cs="Courier New"/>
    </w:rPr>
  </w:style>
  <w:style w:type="character" w:styleId="af8">
    <w:name w:val="Emphasis"/>
    <w:uiPriority w:val="20"/>
    <w:qFormat/>
    <w:rsid w:val="00CA7521"/>
    <w:rPr>
      <w:i/>
      <w:iCs/>
    </w:rPr>
  </w:style>
  <w:style w:type="paragraph" w:customStyle="1" w:styleId="msonospacing0">
    <w:name w:val="msonospacing"/>
    <w:rsid w:val="00CA7521"/>
    <w:rPr>
      <w:rFonts w:eastAsia="Calibri"/>
      <w:sz w:val="22"/>
      <w:szCs w:val="22"/>
      <w:lang w:eastAsia="en-US"/>
    </w:rPr>
  </w:style>
  <w:style w:type="character" w:styleId="af9">
    <w:name w:val="Hyperlink"/>
    <w:uiPriority w:val="99"/>
    <w:unhideWhenUsed/>
    <w:rsid w:val="00CA7521"/>
    <w:rPr>
      <w:color w:val="0000FF"/>
      <w:u w:val="single"/>
    </w:rPr>
  </w:style>
  <w:style w:type="character" w:styleId="afa">
    <w:name w:val="Strong"/>
    <w:uiPriority w:val="22"/>
    <w:qFormat/>
    <w:rsid w:val="00CA7521"/>
    <w:rPr>
      <w:b/>
      <w:bCs/>
    </w:rPr>
  </w:style>
  <w:style w:type="paragraph" w:styleId="afb">
    <w:name w:val="footnote text"/>
    <w:basedOn w:val="a"/>
    <w:link w:val="afc"/>
    <w:uiPriority w:val="99"/>
    <w:semiHidden/>
    <w:unhideWhenUsed/>
    <w:rsid w:val="00CA7521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CA7521"/>
  </w:style>
  <w:style w:type="paragraph" w:customStyle="1" w:styleId="Default">
    <w:name w:val="Default"/>
    <w:rsid w:val="00CA752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CA7521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hAnsi="Times New Roman"/>
      <w:sz w:val="24"/>
      <w:szCs w:val="24"/>
    </w:rPr>
  </w:style>
  <w:style w:type="character" w:customStyle="1" w:styleId="FontStyle17">
    <w:name w:val="Font Style17"/>
    <w:uiPriority w:val="99"/>
    <w:rsid w:val="00CA7521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CA7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A7521"/>
    <w:rPr>
      <w:rFonts w:ascii="Courier New" w:hAnsi="Courier New" w:cs="Courier New"/>
    </w:rPr>
  </w:style>
  <w:style w:type="paragraph" w:customStyle="1" w:styleId="ConsPlusNonformat">
    <w:name w:val="ConsPlusNonformat"/>
    <w:rsid w:val="00D0343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ih1">
    <w:name w:val="stih1"/>
    <w:basedOn w:val="a"/>
    <w:rsid w:val="00D03430"/>
    <w:pPr>
      <w:spacing w:before="240" w:after="48" w:line="240" w:lineRule="auto"/>
      <w:ind w:left="2880"/>
    </w:pPr>
    <w:rPr>
      <w:rFonts w:ascii="Times New Roman" w:hAnsi="Times New Roman"/>
      <w:sz w:val="24"/>
      <w:szCs w:val="24"/>
    </w:rPr>
  </w:style>
  <w:style w:type="paragraph" w:customStyle="1" w:styleId="afd">
    <w:name w:val="Стиль"/>
    <w:rsid w:val="00D0343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0">
    <w:name w:val="c0"/>
    <w:basedOn w:val="a0"/>
    <w:rsid w:val="00D03430"/>
  </w:style>
  <w:style w:type="paragraph" w:customStyle="1" w:styleId="c4">
    <w:name w:val="c4"/>
    <w:basedOn w:val="a"/>
    <w:rsid w:val="00D03430"/>
    <w:pPr>
      <w:spacing w:before="83" w:after="83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bs-life.ru/makroekonomika/vvp2014.html" TargetMode="Externa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2015-2016</c:v>
                </c:pt>
              </c:strCache>
            </c:strRef>
          </c:tx>
          <c:dLbls>
            <c:dLbl>
              <c:idx val="0"/>
              <c:layout>
                <c:manualLayout>
                  <c:x val="-0.17393164856064336"/>
                  <c:y val="-0.1257592149158741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Низкий</a:t>
                    </a:r>
                  </a:p>
                  <a:p>
                    <a:r>
                      <a:rPr lang="ru-RU"/>
                      <a:t>60%</a:t>
                    </a:r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4153906002362909"/>
                  <c:y val="-0.110555905105491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Высокий</a:t>
                    </a:r>
                  </a:p>
                  <a:p>
                    <a:r>
                      <a:rPr lang="ru-RU"/>
                      <a:t> 10%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5735671267613754"/>
                  <c:y val="0.153344438459345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Средний</a:t>
                    </a:r>
                  </a:p>
                  <a:p>
                    <a:r>
                      <a:rPr lang="ru-RU"/>
                      <a:t>30%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Низкий</c:v>
                </c:pt>
                <c:pt idx="1">
                  <c:v>Высокий</c:v>
                </c:pt>
                <c:pt idx="2">
                  <c:v>Средний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0.60000000000000064</c:v>
                </c:pt>
                <c:pt idx="1">
                  <c:v>0.1</c:v>
                </c:pt>
                <c:pt idx="2">
                  <c:v>0.30000000000000032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74417197360459"/>
          <c:y val="0.43310308303043232"/>
          <c:w val="0.19621276767736595"/>
          <c:h val="0.29466794634585763"/>
        </c:manualLayout>
      </c:layout>
      <c:overlay val="0"/>
    </c:legend>
    <c:plotVisOnly val="1"/>
    <c:dispBlanksAs val="zero"/>
    <c:showDLblsOverMax val="0"/>
  </c:chart>
  <c:spPr>
    <a:noFill/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2016-2017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Низкий</a:t>
                    </a:r>
                  </a:p>
                  <a:p>
                    <a:r>
                      <a:rPr lang="ru-RU"/>
                      <a:t> 45%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3641200571615574E-2"/>
                  <c:y val="-0.1233554555743203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Высокий </a:t>
                    </a:r>
                  </a:p>
                  <a:p>
                    <a:r>
                      <a:rPr lang="ru-RU"/>
                      <a:t>15%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Средний </a:t>
                    </a:r>
                  </a:p>
                  <a:p>
                    <a:r>
                      <a:rPr lang="ru-RU"/>
                      <a:t>40%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Низкий</c:v>
                </c:pt>
                <c:pt idx="1">
                  <c:v>Высокий</c:v>
                </c:pt>
                <c:pt idx="2">
                  <c:v>Средний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0.45</c:v>
                </c:pt>
                <c:pt idx="1">
                  <c:v>0.15000000000000022</c:v>
                </c:pt>
                <c:pt idx="2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29879477381503788"/>
          <c:y val="0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2017-2018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Низкий</a:t>
                    </a:r>
                  </a:p>
                  <a:p>
                    <a:r>
                      <a:rPr lang="ru-RU"/>
                      <a:t> 35%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1982700997185412"/>
                  <c:y val="-0.1399955801259404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Высокий </a:t>
                    </a:r>
                  </a:p>
                  <a:p>
                    <a:r>
                      <a:rPr lang="ru-RU"/>
                      <a:t>15%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7841517436018722"/>
                  <c:y val="-5.6505382026486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Средний </a:t>
                    </a:r>
                  </a:p>
                  <a:p>
                    <a:r>
                      <a:rPr lang="ru-RU"/>
                      <a:t>60%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Низкий</c:v>
                </c:pt>
                <c:pt idx="1">
                  <c:v>Высокий</c:v>
                </c:pt>
                <c:pt idx="2">
                  <c:v>Средний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0.35000000000000031</c:v>
                </c:pt>
                <c:pt idx="1">
                  <c:v>0.15000000000000016</c:v>
                </c:pt>
                <c:pt idx="2">
                  <c:v>0.60000000000000064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346FE-86F3-4F42-8F3A-34A534E8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10471</Words>
  <Characters>59689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Харчевникова Елена Львовна</cp:lastModifiedBy>
  <cp:revision>45</cp:revision>
  <cp:lastPrinted>2019-01-21T11:35:00Z</cp:lastPrinted>
  <dcterms:created xsi:type="dcterms:W3CDTF">2017-01-17T05:53:00Z</dcterms:created>
  <dcterms:modified xsi:type="dcterms:W3CDTF">2019-01-22T06:39:00Z</dcterms:modified>
</cp:coreProperties>
</file>